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0C" w:rsidRDefault="008D220C" w:rsidP="00535BF8">
      <w:pPr>
        <w:pStyle w:val="1"/>
        <w:spacing w:before="0" w:beforeAutospacing="0" w:after="0" w:afterAutospacing="0"/>
        <w:rPr>
          <w:bCs w:val="0"/>
          <w:color w:val="auto"/>
          <w:sz w:val="28"/>
          <w:szCs w:val="28"/>
        </w:rPr>
      </w:pPr>
      <w:r w:rsidRPr="00473932">
        <w:rPr>
          <w:bCs w:val="0"/>
          <w:color w:val="auto"/>
          <w:sz w:val="28"/>
          <w:szCs w:val="28"/>
        </w:rPr>
        <w:t>АДМИНИСТРАЦИЯ ГОРОДСКОГО ПОСЕЛЕНИЯ «ОЛОВЯННИНСКОЕ»</w:t>
      </w:r>
    </w:p>
    <w:p w:rsidR="00535BF8" w:rsidRPr="00473932" w:rsidRDefault="00535BF8" w:rsidP="00535BF8">
      <w:pPr>
        <w:pStyle w:val="1"/>
        <w:spacing w:before="0" w:beforeAutospacing="0" w:after="0" w:afterAutospacing="0"/>
        <w:rPr>
          <w:bCs w:val="0"/>
          <w:color w:val="auto"/>
          <w:sz w:val="28"/>
          <w:szCs w:val="28"/>
        </w:rPr>
      </w:pPr>
    </w:p>
    <w:p w:rsidR="008D220C" w:rsidRPr="00473932" w:rsidRDefault="008D220C" w:rsidP="00535BF8">
      <w:pPr>
        <w:pStyle w:val="1"/>
        <w:spacing w:before="0" w:beforeAutospacing="0" w:after="0" w:afterAutospacing="0"/>
        <w:rPr>
          <w:bCs w:val="0"/>
          <w:color w:val="auto"/>
          <w:sz w:val="28"/>
          <w:szCs w:val="28"/>
        </w:rPr>
      </w:pPr>
      <w:r w:rsidRPr="00473932">
        <w:rPr>
          <w:bCs w:val="0"/>
          <w:color w:val="auto"/>
          <w:sz w:val="28"/>
          <w:szCs w:val="28"/>
        </w:rPr>
        <w:t>ПОСТА</w:t>
      </w:r>
      <w:r w:rsidR="005A0D10">
        <w:rPr>
          <w:bCs w:val="0"/>
          <w:color w:val="auto"/>
          <w:sz w:val="28"/>
          <w:szCs w:val="28"/>
        </w:rPr>
        <w:t>Н</w:t>
      </w:r>
      <w:r w:rsidRPr="00473932">
        <w:rPr>
          <w:bCs w:val="0"/>
          <w:color w:val="auto"/>
          <w:sz w:val="28"/>
          <w:szCs w:val="28"/>
        </w:rPr>
        <w:t>ОВЛЕНИЕ</w:t>
      </w:r>
    </w:p>
    <w:p w:rsidR="008D220C" w:rsidRDefault="008D220C" w:rsidP="00535BF8">
      <w:pPr>
        <w:pStyle w:val="1"/>
        <w:spacing w:before="0" w:beforeAutospacing="0" w:after="0" w:afterAutospacing="0"/>
        <w:rPr>
          <w:bCs w:val="0"/>
          <w:color w:val="auto"/>
          <w:sz w:val="28"/>
          <w:szCs w:val="28"/>
        </w:rPr>
      </w:pPr>
    </w:p>
    <w:p w:rsidR="008D220C" w:rsidRDefault="008D220C" w:rsidP="00535BF8">
      <w:pPr>
        <w:pStyle w:val="1"/>
        <w:spacing w:before="0" w:beforeAutospacing="0" w:after="0" w:afterAutospacing="0"/>
        <w:jc w:val="both"/>
        <w:rPr>
          <w:b w:val="0"/>
          <w:sz w:val="28"/>
          <w:szCs w:val="28"/>
        </w:rPr>
      </w:pPr>
      <w:proofErr w:type="gramStart"/>
      <w:r>
        <w:rPr>
          <w:bCs w:val="0"/>
          <w:color w:val="auto"/>
          <w:sz w:val="28"/>
          <w:szCs w:val="28"/>
        </w:rPr>
        <w:t>«</w:t>
      </w:r>
      <w:r w:rsidR="004D13D8">
        <w:rPr>
          <w:b w:val="0"/>
          <w:bCs w:val="0"/>
          <w:color w:val="auto"/>
          <w:sz w:val="28"/>
          <w:szCs w:val="28"/>
        </w:rPr>
        <w:t xml:space="preserve"> 21</w:t>
      </w:r>
      <w:proofErr w:type="gramEnd"/>
      <w:r w:rsidR="004D13D8">
        <w:rPr>
          <w:b w:val="0"/>
          <w:bCs w:val="0"/>
          <w:color w:val="auto"/>
          <w:sz w:val="28"/>
          <w:szCs w:val="28"/>
        </w:rPr>
        <w:t xml:space="preserve"> </w:t>
      </w:r>
      <w:r w:rsidRPr="00C8770D">
        <w:rPr>
          <w:b w:val="0"/>
          <w:bCs w:val="0"/>
          <w:color w:val="auto"/>
          <w:sz w:val="28"/>
          <w:szCs w:val="28"/>
        </w:rPr>
        <w:t xml:space="preserve">» </w:t>
      </w:r>
      <w:r w:rsidR="004D13D8">
        <w:rPr>
          <w:b w:val="0"/>
          <w:bCs w:val="0"/>
          <w:color w:val="auto"/>
          <w:sz w:val="28"/>
          <w:szCs w:val="28"/>
        </w:rPr>
        <w:t xml:space="preserve">  апреля </w:t>
      </w:r>
      <w:r>
        <w:rPr>
          <w:bCs w:val="0"/>
          <w:color w:val="auto"/>
          <w:sz w:val="28"/>
          <w:szCs w:val="28"/>
        </w:rPr>
        <w:t xml:space="preserve"> </w:t>
      </w:r>
      <w:r w:rsidRPr="00D61E24">
        <w:rPr>
          <w:b w:val="0"/>
          <w:sz w:val="28"/>
          <w:szCs w:val="28"/>
        </w:rPr>
        <w:t>20</w:t>
      </w:r>
      <w:r w:rsidR="006462AE">
        <w:rPr>
          <w:b w:val="0"/>
          <w:sz w:val="28"/>
          <w:szCs w:val="28"/>
        </w:rPr>
        <w:t>20</w:t>
      </w:r>
      <w:r w:rsidRPr="00D61E24">
        <w:rPr>
          <w:b w:val="0"/>
          <w:sz w:val="28"/>
          <w:szCs w:val="28"/>
        </w:rPr>
        <w:t>г.</w:t>
      </w:r>
      <w:r w:rsidR="00974855">
        <w:rPr>
          <w:b w:val="0"/>
          <w:sz w:val="28"/>
          <w:szCs w:val="28"/>
        </w:rPr>
        <w:tab/>
      </w:r>
      <w:r w:rsidR="00974855">
        <w:rPr>
          <w:b w:val="0"/>
          <w:sz w:val="28"/>
          <w:szCs w:val="28"/>
        </w:rPr>
        <w:tab/>
      </w:r>
      <w:r w:rsidR="00974855">
        <w:rPr>
          <w:b w:val="0"/>
          <w:sz w:val="28"/>
          <w:szCs w:val="28"/>
        </w:rPr>
        <w:tab/>
      </w:r>
      <w:r w:rsidR="00974855">
        <w:rPr>
          <w:b w:val="0"/>
          <w:sz w:val="28"/>
          <w:szCs w:val="28"/>
        </w:rPr>
        <w:tab/>
      </w:r>
      <w:r w:rsidR="00974855">
        <w:rPr>
          <w:b w:val="0"/>
          <w:sz w:val="28"/>
          <w:szCs w:val="28"/>
        </w:rPr>
        <w:tab/>
      </w:r>
      <w:r w:rsidR="00974855">
        <w:rPr>
          <w:b w:val="0"/>
          <w:sz w:val="28"/>
          <w:szCs w:val="28"/>
        </w:rPr>
        <w:tab/>
      </w:r>
      <w:r w:rsidR="00974855">
        <w:rPr>
          <w:b w:val="0"/>
          <w:sz w:val="28"/>
          <w:szCs w:val="28"/>
        </w:rPr>
        <w:tab/>
      </w:r>
      <w:r w:rsidR="005A0D10">
        <w:rPr>
          <w:b w:val="0"/>
          <w:sz w:val="28"/>
          <w:szCs w:val="28"/>
        </w:rPr>
        <w:tab/>
      </w:r>
      <w:r w:rsidR="00635BAD">
        <w:rPr>
          <w:b w:val="0"/>
          <w:sz w:val="28"/>
          <w:szCs w:val="28"/>
        </w:rPr>
        <w:tab/>
        <w:t xml:space="preserve"> </w:t>
      </w:r>
      <w:r w:rsidRPr="00D61E24">
        <w:rPr>
          <w:b w:val="0"/>
          <w:sz w:val="28"/>
          <w:szCs w:val="28"/>
        </w:rPr>
        <w:t>№</w:t>
      </w:r>
      <w:r w:rsidR="004D13D8">
        <w:rPr>
          <w:b w:val="0"/>
          <w:sz w:val="28"/>
          <w:szCs w:val="28"/>
        </w:rPr>
        <w:t>79</w:t>
      </w:r>
    </w:p>
    <w:p w:rsidR="008D220C" w:rsidRDefault="008D220C" w:rsidP="00535BF8">
      <w:pPr>
        <w:pStyle w:val="1"/>
        <w:spacing w:before="0" w:beforeAutospacing="0" w:after="0" w:afterAutospacing="0"/>
        <w:jc w:val="both"/>
        <w:rPr>
          <w:b w:val="0"/>
          <w:sz w:val="28"/>
          <w:szCs w:val="28"/>
        </w:rPr>
      </w:pPr>
    </w:p>
    <w:p w:rsidR="008D220C" w:rsidRPr="00425C6E" w:rsidRDefault="00DC6F82" w:rsidP="00535BF8">
      <w:pPr>
        <w:pStyle w:val="1"/>
        <w:spacing w:before="0" w:beforeAutospacing="0" w:after="0" w:afterAutospacing="0"/>
        <w:rPr>
          <w:b w:val="0"/>
          <w:bCs w:val="0"/>
          <w:color w:val="auto"/>
          <w:sz w:val="28"/>
          <w:szCs w:val="28"/>
        </w:rPr>
      </w:pPr>
      <w:proofErr w:type="spellStart"/>
      <w:r>
        <w:rPr>
          <w:b w:val="0"/>
          <w:bCs w:val="0"/>
          <w:color w:val="auto"/>
          <w:sz w:val="28"/>
          <w:szCs w:val="28"/>
        </w:rPr>
        <w:t>пгт</w:t>
      </w:r>
      <w:proofErr w:type="spellEnd"/>
      <w:r w:rsidR="008D220C" w:rsidRPr="00425C6E">
        <w:rPr>
          <w:b w:val="0"/>
          <w:bCs w:val="0"/>
          <w:color w:val="auto"/>
          <w:sz w:val="28"/>
          <w:szCs w:val="28"/>
        </w:rPr>
        <w:t>. Оловянная</w:t>
      </w:r>
    </w:p>
    <w:p w:rsidR="004C1194" w:rsidRDefault="004C1194" w:rsidP="00535BF8">
      <w:pPr>
        <w:spacing w:after="0" w:line="240" w:lineRule="auto"/>
        <w:jc w:val="center"/>
        <w:rPr>
          <w:rFonts w:ascii="Times New Roman" w:hAnsi="Times New Roman"/>
          <w:sz w:val="28"/>
          <w:szCs w:val="28"/>
        </w:rPr>
      </w:pPr>
    </w:p>
    <w:p w:rsidR="00535BF8" w:rsidRDefault="00535BF8" w:rsidP="00535BF8">
      <w:pPr>
        <w:spacing w:after="0" w:line="240" w:lineRule="auto"/>
        <w:jc w:val="center"/>
        <w:rPr>
          <w:rFonts w:ascii="Times New Roman" w:hAnsi="Times New Roman"/>
          <w:sz w:val="28"/>
          <w:szCs w:val="28"/>
        </w:rPr>
      </w:pPr>
    </w:p>
    <w:p w:rsidR="00535BF8" w:rsidRPr="00535BF8" w:rsidRDefault="00535BF8" w:rsidP="00535BF8">
      <w:pPr>
        <w:spacing w:after="0" w:line="240" w:lineRule="auto"/>
        <w:jc w:val="center"/>
        <w:rPr>
          <w:rFonts w:ascii="Times New Roman" w:hAnsi="Times New Roman"/>
          <w:sz w:val="28"/>
          <w:szCs w:val="28"/>
        </w:rPr>
      </w:pPr>
    </w:p>
    <w:p w:rsidR="008D220C" w:rsidRDefault="00092E8D" w:rsidP="00535BF8">
      <w:pPr>
        <w:spacing w:after="0" w:line="240" w:lineRule="auto"/>
        <w:jc w:val="center"/>
        <w:rPr>
          <w:rFonts w:ascii="Times New Roman" w:hAnsi="Times New Roman"/>
          <w:b/>
          <w:bCs/>
          <w:sz w:val="28"/>
          <w:szCs w:val="28"/>
        </w:rPr>
      </w:pPr>
      <w:r>
        <w:rPr>
          <w:rFonts w:ascii="Times New Roman" w:hAnsi="Times New Roman"/>
          <w:b/>
          <w:sz w:val="28"/>
          <w:szCs w:val="28"/>
        </w:rPr>
        <w:t>О</w:t>
      </w:r>
      <w:r w:rsidR="008D220C">
        <w:rPr>
          <w:rFonts w:ascii="Times New Roman" w:hAnsi="Times New Roman"/>
          <w:b/>
          <w:sz w:val="28"/>
          <w:szCs w:val="28"/>
        </w:rPr>
        <w:t>б</w:t>
      </w:r>
      <w:r w:rsidR="008D220C" w:rsidRPr="00870340">
        <w:rPr>
          <w:rFonts w:ascii="Times New Roman" w:hAnsi="Times New Roman"/>
          <w:b/>
          <w:sz w:val="28"/>
          <w:szCs w:val="28"/>
        </w:rPr>
        <w:t xml:space="preserve"> </w:t>
      </w:r>
      <w:r w:rsidR="008D220C">
        <w:rPr>
          <w:rFonts w:ascii="Times New Roman" w:hAnsi="Times New Roman"/>
          <w:b/>
          <w:sz w:val="28"/>
          <w:szCs w:val="28"/>
        </w:rPr>
        <w:t>утвержден</w:t>
      </w:r>
      <w:r w:rsidR="008D220C" w:rsidRPr="00870340">
        <w:rPr>
          <w:rFonts w:ascii="Times New Roman" w:hAnsi="Times New Roman"/>
          <w:b/>
          <w:sz w:val="28"/>
          <w:szCs w:val="28"/>
        </w:rPr>
        <w:t xml:space="preserve">ии  административного регламента  </w:t>
      </w:r>
      <w:r w:rsidR="008D220C">
        <w:rPr>
          <w:rFonts w:ascii="Times New Roman" w:hAnsi="Times New Roman"/>
          <w:b/>
          <w:sz w:val="28"/>
          <w:szCs w:val="28"/>
        </w:rPr>
        <w:t xml:space="preserve">по </w:t>
      </w:r>
      <w:r w:rsidR="008D220C" w:rsidRPr="00870340">
        <w:rPr>
          <w:rFonts w:ascii="Times New Roman" w:hAnsi="Times New Roman"/>
          <w:b/>
          <w:bCs/>
          <w:sz w:val="28"/>
          <w:szCs w:val="28"/>
        </w:rPr>
        <w:t xml:space="preserve"> муниципально</w:t>
      </w:r>
      <w:r w:rsidR="008D220C">
        <w:rPr>
          <w:rFonts w:ascii="Times New Roman" w:hAnsi="Times New Roman"/>
          <w:b/>
          <w:bCs/>
          <w:sz w:val="28"/>
          <w:szCs w:val="28"/>
        </w:rPr>
        <w:t>му</w:t>
      </w:r>
      <w:r w:rsidR="008D220C" w:rsidRPr="00870340">
        <w:rPr>
          <w:rFonts w:ascii="Times New Roman" w:hAnsi="Times New Roman"/>
          <w:b/>
          <w:bCs/>
          <w:sz w:val="28"/>
          <w:szCs w:val="28"/>
        </w:rPr>
        <w:t xml:space="preserve"> </w:t>
      </w:r>
      <w:r w:rsidR="008D220C">
        <w:rPr>
          <w:rFonts w:ascii="Times New Roman" w:hAnsi="Times New Roman"/>
          <w:b/>
          <w:bCs/>
          <w:sz w:val="28"/>
          <w:szCs w:val="28"/>
        </w:rPr>
        <w:t xml:space="preserve">земельному контролю </w:t>
      </w:r>
      <w:r>
        <w:rPr>
          <w:rFonts w:ascii="Times New Roman" w:hAnsi="Times New Roman"/>
          <w:b/>
          <w:bCs/>
          <w:sz w:val="28"/>
          <w:szCs w:val="28"/>
        </w:rPr>
        <w:t>на территории</w:t>
      </w:r>
      <w:r w:rsidR="008D220C">
        <w:rPr>
          <w:rFonts w:ascii="Times New Roman" w:hAnsi="Times New Roman"/>
          <w:b/>
          <w:bCs/>
          <w:sz w:val="28"/>
          <w:szCs w:val="28"/>
        </w:rPr>
        <w:t xml:space="preserve"> городского поселения «Оловяннинское»</w:t>
      </w:r>
    </w:p>
    <w:p w:rsidR="00535BF8" w:rsidRDefault="00535BF8" w:rsidP="00535BF8">
      <w:pPr>
        <w:spacing w:after="0" w:line="240" w:lineRule="auto"/>
        <w:jc w:val="center"/>
        <w:rPr>
          <w:rFonts w:ascii="Times New Roman" w:hAnsi="Times New Roman"/>
          <w:b/>
          <w:bCs/>
          <w:sz w:val="28"/>
          <w:szCs w:val="28"/>
        </w:rPr>
      </w:pPr>
    </w:p>
    <w:p w:rsidR="00535BF8" w:rsidRPr="00571569" w:rsidRDefault="00535BF8" w:rsidP="00535BF8">
      <w:pPr>
        <w:spacing w:after="0" w:line="240" w:lineRule="auto"/>
        <w:jc w:val="center"/>
        <w:rPr>
          <w:rFonts w:ascii="Times New Roman" w:hAnsi="Times New Roman"/>
          <w:sz w:val="28"/>
          <w:szCs w:val="28"/>
        </w:rPr>
      </w:pPr>
    </w:p>
    <w:p w:rsidR="008D220C" w:rsidRDefault="008D220C" w:rsidP="00535BF8">
      <w:pPr>
        <w:spacing w:after="0" w:line="240" w:lineRule="auto"/>
        <w:ind w:firstLine="709"/>
        <w:jc w:val="both"/>
        <w:rPr>
          <w:rFonts w:ascii="Times New Roman" w:hAnsi="Times New Roman"/>
          <w:sz w:val="28"/>
          <w:szCs w:val="28"/>
        </w:rPr>
      </w:pPr>
      <w:r w:rsidRPr="001462F4">
        <w:rPr>
          <w:rFonts w:ascii="Times New Roman" w:hAnsi="Times New Roman"/>
          <w:sz w:val="28"/>
          <w:szCs w:val="28"/>
        </w:rPr>
        <w:t xml:space="preserve">В соответствии </w:t>
      </w:r>
      <w:r>
        <w:rPr>
          <w:rFonts w:ascii="Times New Roman" w:hAnsi="Times New Roman"/>
          <w:sz w:val="28"/>
          <w:szCs w:val="28"/>
        </w:rPr>
        <w:t xml:space="preserve">с п. 20 ч.1 ст.14 </w:t>
      </w:r>
      <w:r w:rsidRPr="001462F4">
        <w:rPr>
          <w:rFonts w:ascii="Times New Roman" w:hAnsi="Times New Roman"/>
          <w:sz w:val="28"/>
          <w:szCs w:val="28"/>
        </w:rPr>
        <w:t>Федеральн</w:t>
      </w:r>
      <w:r>
        <w:rPr>
          <w:rFonts w:ascii="Times New Roman" w:hAnsi="Times New Roman"/>
          <w:sz w:val="28"/>
          <w:szCs w:val="28"/>
        </w:rPr>
        <w:t>ого</w:t>
      </w:r>
      <w:r w:rsidRPr="001462F4">
        <w:rPr>
          <w:rFonts w:ascii="Times New Roman" w:hAnsi="Times New Roman"/>
          <w:sz w:val="28"/>
          <w:szCs w:val="28"/>
        </w:rPr>
        <w:t xml:space="preserve"> закон</w:t>
      </w:r>
      <w:r>
        <w:rPr>
          <w:rFonts w:ascii="Times New Roman" w:hAnsi="Times New Roman"/>
          <w:sz w:val="28"/>
          <w:szCs w:val="28"/>
        </w:rPr>
        <w:t>а</w:t>
      </w:r>
      <w:r w:rsidRPr="001462F4">
        <w:rPr>
          <w:rFonts w:ascii="Times New Roman" w:hAnsi="Times New Roman"/>
          <w:sz w:val="28"/>
          <w:szCs w:val="28"/>
        </w:rPr>
        <w:t xml:space="preserve"> от 06.10.2003г.</w:t>
      </w:r>
      <w:r>
        <w:rPr>
          <w:rFonts w:ascii="Times New Roman" w:hAnsi="Times New Roman"/>
          <w:sz w:val="28"/>
          <w:szCs w:val="28"/>
        </w:rPr>
        <w:t xml:space="preserve"> </w:t>
      </w:r>
      <w:r w:rsidRPr="001462F4">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с п.2 ч. 2 ст. 6 Федерального</w:t>
      </w:r>
      <w:r w:rsidRPr="001462F4">
        <w:rPr>
          <w:rFonts w:ascii="Times New Roman" w:hAnsi="Times New Roman"/>
          <w:sz w:val="28"/>
          <w:szCs w:val="28"/>
        </w:rPr>
        <w:t xml:space="preserve"> закон</w:t>
      </w:r>
      <w:r>
        <w:rPr>
          <w:rFonts w:ascii="Times New Roman" w:hAnsi="Times New Roman"/>
          <w:sz w:val="28"/>
          <w:szCs w:val="28"/>
        </w:rPr>
        <w:t>а</w:t>
      </w:r>
      <w:r w:rsidRPr="001462F4">
        <w:rPr>
          <w:rFonts w:ascii="Times New Roman" w:hAnsi="Times New Roman"/>
          <w:sz w:val="28"/>
          <w:szCs w:val="28"/>
        </w:rPr>
        <w:t xml:space="preserve"> от </w:t>
      </w:r>
      <w:r>
        <w:rPr>
          <w:rFonts w:ascii="Times New Roman" w:hAnsi="Times New Roman"/>
          <w:sz w:val="28"/>
          <w:szCs w:val="28"/>
        </w:rPr>
        <w:t>26</w:t>
      </w:r>
      <w:r w:rsidRPr="001462F4">
        <w:rPr>
          <w:rFonts w:ascii="Times New Roman" w:hAnsi="Times New Roman"/>
          <w:sz w:val="28"/>
          <w:szCs w:val="28"/>
        </w:rPr>
        <w:t>.</w:t>
      </w:r>
      <w:r>
        <w:rPr>
          <w:rFonts w:ascii="Times New Roman" w:hAnsi="Times New Roman"/>
          <w:sz w:val="28"/>
          <w:szCs w:val="28"/>
        </w:rPr>
        <w:t>12.2008</w:t>
      </w:r>
      <w:r w:rsidRPr="001462F4">
        <w:rPr>
          <w:rFonts w:ascii="Times New Roman" w:hAnsi="Times New Roman"/>
          <w:sz w:val="28"/>
          <w:szCs w:val="28"/>
        </w:rPr>
        <w:t xml:space="preserve">г. № </w:t>
      </w:r>
      <w:r>
        <w:rPr>
          <w:rFonts w:ascii="Times New Roman" w:hAnsi="Times New Roman"/>
          <w:sz w:val="28"/>
          <w:szCs w:val="28"/>
        </w:rPr>
        <w:t>294-</w:t>
      </w:r>
      <w:r w:rsidRPr="001462F4">
        <w:rPr>
          <w:rFonts w:ascii="Times New Roman" w:hAnsi="Times New Roman"/>
          <w:sz w:val="28"/>
          <w:szCs w:val="28"/>
        </w:rPr>
        <w:t>ФЗ «О</w:t>
      </w:r>
      <w:r w:rsidR="00DC6F82">
        <w:rPr>
          <w:rFonts w:ascii="Times New Roman" w:hAnsi="Times New Roman"/>
          <w:sz w:val="28"/>
          <w:szCs w:val="28"/>
        </w:rPr>
        <w:t xml:space="preserve"> защите прав юридических лиц</w:t>
      </w:r>
      <w:r>
        <w:rPr>
          <w:rFonts w:ascii="Times New Roman" w:hAnsi="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1462F4">
        <w:rPr>
          <w:rFonts w:ascii="Times New Roman" w:hAnsi="Times New Roman"/>
          <w:sz w:val="28"/>
          <w:szCs w:val="28"/>
        </w:rPr>
        <w:t>»</w:t>
      </w:r>
      <w:r>
        <w:rPr>
          <w:rFonts w:ascii="Times New Roman" w:hAnsi="Times New Roman"/>
          <w:sz w:val="28"/>
          <w:szCs w:val="28"/>
        </w:rPr>
        <w:t xml:space="preserve">, в целях определения сроков и последовательности действий по осуществлению муниципального земельного контроля </w:t>
      </w:r>
      <w:r w:rsidRPr="00425C6E">
        <w:rPr>
          <w:rFonts w:ascii="Times New Roman" w:hAnsi="Times New Roman"/>
          <w:b/>
          <w:sz w:val="28"/>
          <w:szCs w:val="28"/>
        </w:rPr>
        <w:t>п</w:t>
      </w:r>
      <w:r>
        <w:rPr>
          <w:rFonts w:ascii="Times New Roman" w:hAnsi="Times New Roman"/>
          <w:b/>
          <w:sz w:val="28"/>
          <w:szCs w:val="28"/>
        </w:rPr>
        <w:t>остановля</w:t>
      </w:r>
      <w:r w:rsidR="002670D1">
        <w:rPr>
          <w:rFonts w:ascii="Times New Roman" w:hAnsi="Times New Roman"/>
          <w:b/>
          <w:sz w:val="28"/>
          <w:szCs w:val="28"/>
        </w:rPr>
        <w:t>ет</w:t>
      </w:r>
      <w:r w:rsidRPr="001462F4">
        <w:rPr>
          <w:rFonts w:ascii="Times New Roman" w:hAnsi="Times New Roman"/>
          <w:sz w:val="28"/>
          <w:szCs w:val="28"/>
        </w:rPr>
        <w:t>:</w:t>
      </w:r>
    </w:p>
    <w:p w:rsidR="00535BF8" w:rsidRPr="001462F4" w:rsidRDefault="00535BF8" w:rsidP="00535BF8">
      <w:pPr>
        <w:spacing w:after="0" w:line="240" w:lineRule="auto"/>
        <w:ind w:firstLine="540"/>
        <w:jc w:val="both"/>
        <w:rPr>
          <w:rFonts w:ascii="Times New Roman" w:hAnsi="Times New Roman"/>
          <w:sz w:val="28"/>
          <w:szCs w:val="28"/>
        </w:rPr>
      </w:pPr>
    </w:p>
    <w:p w:rsidR="008D220C" w:rsidRPr="007F7CC2" w:rsidRDefault="008D220C" w:rsidP="00535BF8">
      <w:pPr>
        <w:spacing w:after="0" w:line="240" w:lineRule="auto"/>
        <w:ind w:firstLine="709"/>
        <w:jc w:val="both"/>
        <w:rPr>
          <w:rFonts w:ascii="Times New Roman" w:hAnsi="Times New Roman"/>
          <w:sz w:val="28"/>
          <w:szCs w:val="28"/>
        </w:rPr>
      </w:pPr>
      <w:r w:rsidRPr="000D59B0">
        <w:rPr>
          <w:rFonts w:ascii="Times New Roman" w:hAnsi="Times New Roman"/>
          <w:sz w:val="28"/>
          <w:szCs w:val="28"/>
        </w:rPr>
        <w:t>1.</w:t>
      </w:r>
      <w:r>
        <w:rPr>
          <w:rFonts w:ascii="Times New Roman" w:hAnsi="Times New Roman"/>
          <w:sz w:val="28"/>
          <w:szCs w:val="28"/>
        </w:rPr>
        <w:t xml:space="preserve"> </w:t>
      </w:r>
      <w:r w:rsidRPr="000D59B0">
        <w:rPr>
          <w:rFonts w:ascii="Times New Roman" w:hAnsi="Times New Roman"/>
          <w:sz w:val="28"/>
          <w:szCs w:val="28"/>
        </w:rPr>
        <w:t>Утвердить административный регламент по</w:t>
      </w:r>
      <w:r>
        <w:rPr>
          <w:rFonts w:ascii="Times New Roman" w:hAnsi="Times New Roman"/>
          <w:sz w:val="28"/>
          <w:szCs w:val="28"/>
        </w:rPr>
        <w:t xml:space="preserve"> </w:t>
      </w:r>
      <w:r w:rsidRPr="007F7CC2">
        <w:rPr>
          <w:rFonts w:ascii="Times New Roman" w:hAnsi="Times New Roman"/>
          <w:bCs/>
          <w:sz w:val="28"/>
          <w:szCs w:val="28"/>
        </w:rPr>
        <w:t xml:space="preserve">муниципальному земельному контролю </w:t>
      </w:r>
      <w:r w:rsidR="00092E8D">
        <w:rPr>
          <w:rFonts w:ascii="Times New Roman" w:hAnsi="Times New Roman"/>
          <w:bCs/>
          <w:sz w:val="28"/>
          <w:szCs w:val="28"/>
        </w:rPr>
        <w:t>на территории</w:t>
      </w:r>
      <w:r w:rsidRPr="007F7CC2">
        <w:rPr>
          <w:rFonts w:ascii="Times New Roman" w:hAnsi="Times New Roman"/>
          <w:bCs/>
          <w:sz w:val="28"/>
          <w:szCs w:val="28"/>
        </w:rPr>
        <w:t xml:space="preserve"> городского поселения «Оловяннинское»</w:t>
      </w:r>
      <w:r w:rsidR="003B546F">
        <w:rPr>
          <w:rFonts w:ascii="Times New Roman" w:hAnsi="Times New Roman"/>
          <w:bCs/>
          <w:sz w:val="28"/>
          <w:szCs w:val="28"/>
        </w:rPr>
        <w:t>.</w:t>
      </w:r>
    </w:p>
    <w:p w:rsidR="008D220C" w:rsidRDefault="008D220C" w:rsidP="00535BF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6808">
        <w:rPr>
          <w:rFonts w:ascii="Times New Roman" w:hAnsi="Times New Roman"/>
          <w:sz w:val="28"/>
          <w:szCs w:val="28"/>
        </w:rPr>
        <w:t>Признать утратившим</w:t>
      </w:r>
      <w:r w:rsidR="005A0D10">
        <w:rPr>
          <w:rFonts w:ascii="Times New Roman" w:hAnsi="Times New Roman"/>
          <w:sz w:val="28"/>
          <w:szCs w:val="28"/>
        </w:rPr>
        <w:t xml:space="preserve"> силу постановление администрации городского поселения «</w:t>
      </w:r>
      <w:proofErr w:type="spellStart"/>
      <w:r w:rsidR="005A0D10">
        <w:rPr>
          <w:rFonts w:ascii="Times New Roman" w:hAnsi="Times New Roman"/>
          <w:sz w:val="28"/>
          <w:szCs w:val="28"/>
        </w:rPr>
        <w:t>Оловяннинское</w:t>
      </w:r>
      <w:proofErr w:type="spellEnd"/>
      <w:r w:rsidR="005A0D10">
        <w:rPr>
          <w:rFonts w:ascii="Times New Roman" w:hAnsi="Times New Roman"/>
          <w:sz w:val="28"/>
          <w:szCs w:val="28"/>
        </w:rPr>
        <w:t xml:space="preserve">» от </w:t>
      </w:r>
      <w:r w:rsidR="00DC6F82">
        <w:rPr>
          <w:rFonts w:ascii="Times New Roman" w:hAnsi="Times New Roman"/>
          <w:sz w:val="28"/>
          <w:szCs w:val="28"/>
        </w:rPr>
        <w:t>26</w:t>
      </w:r>
      <w:r w:rsidR="005A0D10">
        <w:rPr>
          <w:rFonts w:ascii="Times New Roman" w:hAnsi="Times New Roman"/>
          <w:sz w:val="28"/>
          <w:szCs w:val="28"/>
        </w:rPr>
        <w:t xml:space="preserve"> </w:t>
      </w:r>
      <w:r w:rsidR="00F71A09">
        <w:rPr>
          <w:rFonts w:ascii="Times New Roman" w:hAnsi="Times New Roman"/>
          <w:sz w:val="28"/>
          <w:szCs w:val="28"/>
        </w:rPr>
        <w:t xml:space="preserve">декабря </w:t>
      </w:r>
      <w:r w:rsidR="005A0D10">
        <w:rPr>
          <w:rFonts w:ascii="Times New Roman" w:hAnsi="Times New Roman"/>
          <w:sz w:val="28"/>
          <w:szCs w:val="28"/>
        </w:rPr>
        <w:t>201</w:t>
      </w:r>
      <w:r w:rsidR="00DC6F82">
        <w:rPr>
          <w:rFonts w:ascii="Times New Roman" w:hAnsi="Times New Roman"/>
          <w:sz w:val="28"/>
          <w:szCs w:val="28"/>
        </w:rPr>
        <w:t>6</w:t>
      </w:r>
      <w:r w:rsidR="005A0D10">
        <w:rPr>
          <w:rFonts w:ascii="Times New Roman" w:hAnsi="Times New Roman"/>
          <w:sz w:val="28"/>
          <w:szCs w:val="28"/>
        </w:rPr>
        <w:t xml:space="preserve"> г. № </w:t>
      </w:r>
      <w:r w:rsidR="00DC6F82">
        <w:rPr>
          <w:rFonts w:ascii="Times New Roman" w:hAnsi="Times New Roman"/>
          <w:sz w:val="28"/>
          <w:szCs w:val="28"/>
        </w:rPr>
        <w:t>130</w:t>
      </w:r>
      <w:r w:rsidR="005A0D10">
        <w:rPr>
          <w:rFonts w:ascii="Times New Roman" w:hAnsi="Times New Roman"/>
          <w:sz w:val="28"/>
          <w:szCs w:val="28"/>
        </w:rPr>
        <w:t xml:space="preserve"> «Об утверждении административного регламента по муниципальному земельному контролю </w:t>
      </w:r>
      <w:r w:rsidR="004B73E5">
        <w:rPr>
          <w:rFonts w:ascii="Times New Roman" w:hAnsi="Times New Roman"/>
          <w:sz w:val="28"/>
          <w:szCs w:val="28"/>
        </w:rPr>
        <w:t>на территории</w:t>
      </w:r>
      <w:r w:rsidR="005A0D10">
        <w:rPr>
          <w:rFonts w:ascii="Times New Roman" w:hAnsi="Times New Roman"/>
          <w:sz w:val="28"/>
          <w:szCs w:val="28"/>
        </w:rPr>
        <w:t xml:space="preserve"> город</w:t>
      </w:r>
      <w:r w:rsidR="004B73E5">
        <w:rPr>
          <w:rFonts w:ascii="Times New Roman" w:hAnsi="Times New Roman"/>
          <w:sz w:val="28"/>
          <w:szCs w:val="28"/>
        </w:rPr>
        <w:t>ского поселения «Оловяннинское»</w:t>
      </w:r>
      <w:r w:rsidR="005A0D10">
        <w:rPr>
          <w:rFonts w:ascii="Times New Roman" w:hAnsi="Times New Roman"/>
          <w:sz w:val="28"/>
          <w:szCs w:val="28"/>
        </w:rPr>
        <w:t>».</w:t>
      </w:r>
    </w:p>
    <w:p w:rsidR="008D220C" w:rsidRPr="005E3599" w:rsidRDefault="008D220C" w:rsidP="00535BF8">
      <w:pPr>
        <w:spacing w:after="0" w:line="240" w:lineRule="auto"/>
        <w:ind w:firstLine="709"/>
        <w:jc w:val="both"/>
        <w:rPr>
          <w:rFonts w:ascii="Times New Roman" w:hAnsi="Times New Roman"/>
          <w:sz w:val="28"/>
          <w:szCs w:val="28"/>
        </w:rPr>
      </w:pPr>
      <w:r w:rsidRPr="000D59B0">
        <w:rPr>
          <w:rFonts w:ascii="Times New Roman" w:hAnsi="Times New Roman"/>
          <w:sz w:val="28"/>
          <w:szCs w:val="28"/>
        </w:rPr>
        <w:t>3</w:t>
      </w:r>
      <w:r w:rsidR="004C1194">
        <w:rPr>
          <w:rFonts w:ascii="Times New Roman" w:hAnsi="Times New Roman"/>
          <w:sz w:val="28"/>
          <w:szCs w:val="28"/>
        </w:rPr>
        <w:t>.</w:t>
      </w:r>
      <w:r w:rsidR="00535BF8">
        <w:rPr>
          <w:rFonts w:ascii="Times New Roman" w:hAnsi="Times New Roman"/>
          <w:sz w:val="28"/>
          <w:szCs w:val="28"/>
        </w:rPr>
        <w:t xml:space="preserve"> </w:t>
      </w:r>
      <w:r w:rsidR="005A0D10">
        <w:rPr>
          <w:rFonts w:ascii="Times New Roman" w:hAnsi="Times New Roman"/>
          <w:sz w:val="28"/>
          <w:szCs w:val="28"/>
        </w:rPr>
        <w:t>Н</w:t>
      </w:r>
      <w:r w:rsidR="005A0D10" w:rsidRPr="000D59B0">
        <w:rPr>
          <w:rFonts w:ascii="Times New Roman" w:hAnsi="Times New Roman"/>
          <w:sz w:val="28"/>
          <w:szCs w:val="28"/>
        </w:rPr>
        <w:t xml:space="preserve">астоящее постановление </w:t>
      </w:r>
      <w:r w:rsidR="005A0D10">
        <w:rPr>
          <w:rFonts w:ascii="Times New Roman" w:hAnsi="Times New Roman"/>
          <w:sz w:val="28"/>
          <w:szCs w:val="28"/>
        </w:rPr>
        <w:t xml:space="preserve">обнародовать путём размещения на информационном стенде </w:t>
      </w:r>
      <w:r w:rsidR="005A0D10" w:rsidRPr="000D59B0">
        <w:rPr>
          <w:rFonts w:ascii="Times New Roman" w:hAnsi="Times New Roman"/>
          <w:sz w:val="28"/>
          <w:szCs w:val="28"/>
        </w:rPr>
        <w:t>администрации городского поселения «</w:t>
      </w:r>
      <w:proofErr w:type="spellStart"/>
      <w:r w:rsidR="005A0D10" w:rsidRPr="000D59B0">
        <w:rPr>
          <w:rFonts w:ascii="Times New Roman" w:hAnsi="Times New Roman"/>
          <w:sz w:val="28"/>
          <w:szCs w:val="28"/>
        </w:rPr>
        <w:t>Оловяннинское</w:t>
      </w:r>
      <w:proofErr w:type="spellEnd"/>
      <w:r w:rsidR="005A0D10" w:rsidRPr="000D59B0">
        <w:rPr>
          <w:rFonts w:ascii="Times New Roman" w:hAnsi="Times New Roman"/>
          <w:sz w:val="28"/>
          <w:szCs w:val="28"/>
        </w:rPr>
        <w:t>»</w:t>
      </w:r>
      <w:r w:rsidR="00257ABA">
        <w:rPr>
          <w:rFonts w:ascii="Times New Roman" w:hAnsi="Times New Roman"/>
          <w:sz w:val="28"/>
          <w:szCs w:val="28"/>
        </w:rPr>
        <w:t>,</w:t>
      </w:r>
      <w:r w:rsidR="005A0D10">
        <w:rPr>
          <w:rFonts w:ascii="Times New Roman" w:hAnsi="Times New Roman"/>
          <w:sz w:val="28"/>
          <w:szCs w:val="28"/>
        </w:rPr>
        <w:t xml:space="preserve"> </w:t>
      </w:r>
      <w:r w:rsidR="00257ABA">
        <w:rPr>
          <w:rFonts w:ascii="Times New Roman" w:hAnsi="Times New Roman"/>
          <w:sz w:val="28"/>
          <w:szCs w:val="28"/>
        </w:rPr>
        <w:t xml:space="preserve">а также разместить на официальном сайте </w:t>
      </w:r>
      <w:r w:rsidR="005E3599">
        <w:rPr>
          <w:rFonts w:ascii="Times New Roman" w:hAnsi="Times New Roman"/>
          <w:sz w:val="28"/>
          <w:szCs w:val="28"/>
          <w:lang w:val="en-US"/>
        </w:rPr>
        <w:t>http</w:t>
      </w:r>
      <w:r w:rsidR="005E3599">
        <w:rPr>
          <w:rFonts w:ascii="Times New Roman" w:hAnsi="Times New Roman"/>
          <w:sz w:val="28"/>
          <w:szCs w:val="28"/>
        </w:rPr>
        <w:t>:</w:t>
      </w:r>
      <w:r w:rsidR="005E3599" w:rsidRPr="005E3599">
        <w:rPr>
          <w:rFonts w:ascii="Times New Roman" w:hAnsi="Times New Roman"/>
          <w:sz w:val="28"/>
          <w:szCs w:val="28"/>
        </w:rPr>
        <w:t>//</w:t>
      </w:r>
      <w:proofErr w:type="spellStart"/>
      <w:r w:rsidR="005E3599">
        <w:rPr>
          <w:rFonts w:ascii="Times New Roman" w:hAnsi="Times New Roman"/>
          <w:sz w:val="28"/>
          <w:szCs w:val="28"/>
        </w:rPr>
        <w:t>оловянная.рф</w:t>
      </w:r>
      <w:proofErr w:type="spellEnd"/>
    </w:p>
    <w:p w:rsidR="004C1194" w:rsidRDefault="004C1194" w:rsidP="00535BF8">
      <w:pPr>
        <w:pStyle w:val="a3"/>
        <w:ind w:right="-5"/>
        <w:jc w:val="both"/>
        <w:rPr>
          <w:rFonts w:ascii="Times New Roman" w:hAnsi="Times New Roman" w:cs="Times New Roman"/>
          <w:sz w:val="28"/>
          <w:szCs w:val="28"/>
        </w:rPr>
      </w:pPr>
    </w:p>
    <w:p w:rsidR="00535BF8" w:rsidRDefault="00535BF8" w:rsidP="00535BF8">
      <w:pPr>
        <w:pStyle w:val="a3"/>
        <w:ind w:right="-5"/>
        <w:jc w:val="both"/>
        <w:rPr>
          <w:rFonts w:ascii="Times New Roman" w:hAnsi="Times New Roman" w:cs="Times New Roman"/>
          <w:sz w:val="28"/>
          <w:szCs w:val="28"/>
        </w:rPr>
      </w:pPr>
    </w:p>
    <w:p w:rsidR="00635BAD" w:rsidRDefault="00974855" w:rsidP="005A0D10">
      <w:pPr>
        <w:pStyle w:val="a3"/>
        <w:spacing w:line="240" w:lineRule="exact"/>
        <w:ind w:right="-6"/>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C6F82">
        <w:rPr>
          <w:rFonts w:ascii="Times New Roman" w:hAnsi="Times New Roman" w:cs="Times New Roman"/>
          <w:sz w:val="28"/>
          <w:szCs w:val="28"/>
        </w:rPr>
        <w:t xml:space="preserve"> </w:t>
      </w:r>
      <w:r w:rsidR="009924B7">
        <w:rPr>
          <w:rFonts w:ascii="Times New Roman" w:hAnsi="Times New Roman" w:cs="Times New Roman"/>
          <w:sz w:val="28"/>
          <w:szCs w:val="28"/>
        </w:rPr>
        <w:t xml:space="preserve"> городского</w:t>
      </w:r>
      <w:r w:rsidR="00635BAD">
        <w:rPr>
          <w:rFonts w:ascii="Times New Roman" w:hAnsi="Times New Roman" w:cs="Times New Roman"/>
          <w:sz w:val="28"/>
          <w:szCs w:val="28"/>
        </w:rPr>
        <w:t xml:space="preserve"> </w:t>
      </w:r>
      <w:r w:rsidR="00DC6F82">
        <w:rPr>
          <w:rFonts w:ascii="Times New Roman" w:hAnsi="Times New Roman" w:cs="Times New Roman"/>
          <w:sz w:val="28"/>
          <w:szCs w:val="28"/>
        </w:rPr>
        <w:t>поселения</w:t>
      </w:r>
    </w:p>
    <w:p w:rsidR="005A0D10" w:rsidRDefault="009924B7" w:rsidP="005A0D10">
      <w:pPr>
        <w:pStyle w:val="a3"/>
        <w:spacing w:line="240" w:lineRule="exact"/>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00974855">
        <w:rPr>
          <w:rFonts w:ascii="Times New Roman" w:hAnsi="Times New Roman" w:cs="Times New Roman"/>
          <w:sz w:val="28"/>
          <w:szCs w:val="28"/>
        </w:rPr>
        <w:t>«</w:t>
      </w:r>
      <w:proofErr w:type="spellStart"/>
      <w:proofErr w:type="gramStart"/>
      <w:r w:rsidR="00974855">
        <w:rPr>
          <w:rFonts w:ascii="Times New Roman" w:hAnsi="Times New Roman" w:cs="Times New Roman"/>
          <w:sz w:val="28"/>
          <w:szCs w:val="28"/>
        </w:rPr>
        <w:t>Оловяннинское</w:t>
      </w:r>
      <w:proofErr w:type="spellEnd"/>
      <w:r w:rsidR="00974855">
        <w:rPr>
          <w:rFonts w:ascii="Times New Roman" w:hAnsi="Times New Roman" w:cs="Times New Roman"/>
          <w:sz w:val="28"/>
          <w:szCs w:val="28"/>
        </w:rPr>
        <w:t>»</w:t>
      </w:r>
      <w:r w:rsidR="00635BAD">
        <w:rPr>
          <w:rFonts w:ascii="Times New Roman" w:hAnsi="Times New Roman" w:cs="Times New Roman"/>
          <w:sz w:val="28"/>
          <w:szCs w:val="28"/>
        </w:rPr>
        <w:tab/>
      </w:r>
      <w:proofErr w:type="gramEnd"/>
      <w:r w:rsidR="00635BAD">
        <w:rPr>
          <w:rFonts w:ascii="Times New Roman" w:hAnsi="Times New Roman" w:cs="Times New Roman"/>
          <w:sz w:val="28"/>
          <w:szCs w:val="28"/>
        </w:rPr>
        <w:tab/>
        <w:t xml:space="preserve">                                             </w:t>
      </w:r>
      <w:proofErr w:type="spellStart"/>
      <w:r w:rsidR="00DC6F82">
        <w:rPr>
          <w:rFonts w:ascii="Times New Roman" w:hAnsi="Times New Roman" w:cs="Times New Roman"/>
          <w:sz w:val="28"/>
          <w:szCs w:val="28"/>
        </w:rPr>
        <w:t>С.В.Шадрин</w:t>
      </w:r>
      <w:proofErr w:type="spellEnd"/>
    </w:p>
    <w:p w:rsidR="00E543EA" w:rsidRDefault="00E543EA" w:rsidP="005A0D10">
      <w:pPr>
        <w:pStyle w:val="a3"/>
        <w:spacing w:line="240" w:lineRule="exact"/>
        <w:ind w:right="-6"/>
        <w:jc w:val="both"/>
        <w:rPr>
          <w:rFonts w:ascii="Times New Roman" w:hAnsi="Times New Roman" w:cs="Times New Roman"/>
          <w:sz w:val="28"/>
          <w:szCs w:val="28"/>
        </w:rPr>
      </w:pPr>
    </w:p>
    <w:p w:rsidR="00E543EA" w:rsidRPr="00E543EA" w:rsidRDefault="00E543EA" w:rsidP="00E543EA"/>
    <w:p w:rsidR="00E543EA" w:rsidRDefault="00E543EA" w:rsidP="00E543EA">
      <w:pPr>
        <w:jc w:val="right"/>
        <w:rPr>
          <w:sz w:val="28"/>
          <w:szCs w:val="28"/>
        </w:rPr>
      </w:pPr>
    </w:p>
    <w:p w:rsidR="00E543EA" w:rsidRPr="00E543EA" w:rsidRDefault="00E543EA" w:rsidP="00DC6F82">
      <w:pPr>
        <w:spacing w:after="0"/>
        <w:jc w:val="right"/>
        <w:rPr>
          <w:rFonts w:ascii="Times New Roman" w:hAnsi="Times New Roman"/>
          <w:sz w:val="28"/>
          <w:szCs w:val="28"/>
        </w:rPr>
      </w:pPr>
      <w:r w:rsidRPr="00E543EA">
        <w:rPr>
          <w:rFonts w:ascii="Times New Roman" w:hAnsi="Times New Roman"/>
          <w:sz w:val="28"/>
          <w:szCs w:val="28"/>
        </w:rPr>
        <w:lastRenderedPageBreak/>
        <w:t xml:space="preserve">Приложение </w:t>
      </w:r>
    </w:p>
    <w:p w:rsidR="00E543EA" w:rsidRPr="00E543EA" w:rsidRDefault="00E543EA" w:rsidP="00DC6F82">
      <w:pPr>
        <w:spacing w:after="0"/>
        <w:jc w:val="right"/>
        <w:rPr>
          <w:rFonts w:ascii="Times New Roman" w:hAnsi="Times New Roman"/>
          <w:sz w:val="28"/>
          <w:szCs w:val="28"/>
        </w:rPr>
      </w:pPr>
      <w:r w:rsidRPr="00E543EA">
        <w:rPr>
          <w:rFonts w:ascii="Times New Roman" w:hAnsi="Times New Roman"/>
          <w:sz w:val="28"/>
          <w:szCs w:val="28"/>
        </w:rPr>
        <w:t xml:space="preserve">к </w:t>
      </w:r>
      <w:proofErr w:type="gramStart"/>
      <w:r w:rsidRPr="00E543EA">
        <w:rPr>
          <w:rFonts w:ascii="Times New Roman" w:hAnsi="Times New Roman"/>
          <w:sz w:val="28"/>
          <w:szCs w:val="28"/>
        </w:rPr>
        <w:t>постановлению  администрации</w:t>
      </w:r>
      <w:proofErr w:type="gramEnd"/>
      <w:r w:rsidRPr="00E543EA">
        <w:rPr>
          <w:rFonts w:ascii="Times New Roman" w:hAnsi="Times New Roman"/>
          <w:sz w:val="28"/>
          <w:szCs w:val="28"/>
        </w:rPr>
        <w:t xml:space="preserve">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w:t>
      </w:r>
    </w:p>
    <w:p w:rsidR="00E543EA" w:rsidRPr="00E543EA" w:rsidRDefault="00550CC2" w:rsidP="00550CC2">
      <w:pPr>
        <w:jc w:val="center"/>
        <w:rPr>
          <w:rFonts w:ascii="Times New Roman" w:hAnsi="Times New Roman"/>
          <w:sz w:val="28"/>
          <w:szCs w:val="28"/>
        </w:rPr>
      </w:pPr>
      <w:r>
        <w:rPr>
          <w:rFonts w:ascii="Times New Roman" w:hAnsi="Times New Roman"/>
          <w:sz w:val="28"/>
          <w:szCs w:val="28"/>
        </w:rPr>
        <w:t xml:space="preserve">                                        </w:t>
      </w:r>
      <w:r w:rsidR="004D13D8">
        <w:rPr>
          <w:rFonts w:ascii="Times New Roman" w:hAnsi="Times New Roman"/>
          <w:sz w:val="28"/>
          <w:szCs w:val="28"/>
        </w:rPr>
        <w:t xml:space="preserve">                    </w:t>
      </w:r>
      <w:r>
        <w:rPr>
          <w:rFonts w:ascii="Times New Roman" w:hAnsi="Times New Roman"/>
          <w:sz w:val="28"/>
          <w:szCs w:val="28"/>
        </w:rPr>
        <w:t xml:space="preserve">  </w:t>
      </w:r>
      <w:r w:rsidR="004D13D8">
        <w:rPr>
          <w:rFonts w:ascii="Times New Roman" w:hAnsi="Times New Roman"/>
          <w:sz w:val="28"/>
          <w:szCs w:val="28"/>
        </w:rPr>
        <w:t xml:space="preserve">                   </w:t>
      </w:r>
      <w:r w:rsidR="00E543EA" w:rsidRPr="00E543EA">
        <w:rPr>
          <w:rFonts w:ascii="Times New Roman" w:hAnsi="Times New Roman"/>
          <w:sz w:val="28"/>
          <w:szCs w:val="28"/>
        </w:rPr>
        <w:t>от</w:t>
      </w:r>
      <w:proofErr w:type="gramStart"/>
      <w:r w:rsidR="00E543EA" w:rsidRPr="00E543EA">
        <w:rPr>
          <w:rFonts w:ascii="Times New Roman" w:hAnsi="Times New Roman"/>
          <w:sz w:val="28"/>
          <w:szCs w:val="28"/>
        </w:rPr>
        <w:t xml:space="preserve">  </w:t>
      </w:r>
      <w:r w:rsidR="00DC6F82">
        <w:rPr>
          <w:rFonts w:ascii="Times New Roman" w:hAnsi="Times New Roman"/>
          <w:sz w:val="28"/>
          <w:szCs w:val="28"/>
        </w:rPr>
        <w:t xml:space="preserve"> </w:t>
      </w:r>
      <w:r w:rsidR="004D13D8">
        <w:rPr>
          <w:rFonts w:ascii="Times New Roman" w:hAnsi="Times New Roman"/>
          <w:sz w:val="28"/>
          <w:szCs w:val="28"/>
        </w:rPr>
        <w:t>«</w:t>
      </w:r>
      <w:proofErr w:type="gramEnd"/>
      <w:r w:rsidR="004D13D8">
        <w:rPr>
          <w:rFonts w:ascii="Times New Roman" w:hAnsi="Times New Roman"/>
          <w:sz w:val="28"/>
          <w:szCs w:val="28"/>
        </w:rPr>
        <w:t xml:space="preserve">21» апреля 2020 г. </w:t>
      </w:r>
      <w:r>
        <w:rPr>
          <w:rFonts w:ascii="Times New Roman" w:hAnsi="Times New Roman"/>
          <w:sz w:val="28"/>
          <w:szCs w:val="28"/>
        </w:rPr>
        <w:t xml:space="preserve"> </w:t>
      </w:r>
      <w:r w:rsidR="00DC6F82">
        <w:rPr>
          <w:rFonts w:ascii="Times New Roman" w:hAnsi="Times New Roman"/>
          <w:sz w:val="28"/>
          <w:szCs w:val="28"/>
        </w:rPr>
        <w:t xml:space="preserve">№ </w:t>
      </w:r>
      <w:r w:rsidR="004D13D8">
        <w:rPr>
          <w:rFonts w:ascii="Times New Roman" w:hAnsi="Times New Roman"/>
          <w:sz w:val="28"/>
          <w:szCs w:val="28"/>
        </w:rPr>
        <w:t>79</w:t>
      </w:r>
    </w:p>
    <w:p w:rsidR="00E543EA" w:rsidRPr="00E543EA" w:rsidRDefault="00E543EA" w:rsidP="00E543EA">
      <w:pPr>
        <w:rPr>
          <w:rFonts w:ascii="Times New Roman" w:hAnsi="Times New Roman"/>
          <w:sz w:val="28"/>
          <w:szCs w:val="28"/>
        </w:rPr>
      </w:pPr>
      <w:r w:rsidRPr="00E543EA">
        <w:rPr>
          <w:rFonts w:ascii="Times New Roman" w:hAnsi="Times New Roman"/>
          <w:sz w:val="28"/>
          <w:szCs w:val="28"/>
        </w:rPr>
        <w:t xml:space="preserve"> </w:t>
      </w:r>
    </w:p>
    <w:p w:rsidR="00E543EA" w:rsidRPr="00E543EA" w:rsidRDefault="00E543EA" w:rsidP="00DC6F82">
      <w:pPr>
        <w:spacing w:after="0"/>
        <w:jc w:val="center"/>
        <w:rPr>
          <w:rFonts w:ascii="Times New Roman" w:hAnsi="Times New Roman"/>
          <w:b/>
          <w:sz w:val="28"/>
          <w:szCs w:val="28"/>
        </w:rPr>
      </w:pPr>
      <w:r w:rsidRPr="00E543EA">
        <w:rPr>
          <w:rFonts w:ascii="Times New Roman" w:hAnsi="Times New Roman"/>
          <w:b/>
          <w:sz w:val="28"/>
          <w:szCs w:val="28"/>
        </w:rPr>
        <w:t>АДМИНИСТРАТИВНЫЙ РЕГЛАМЕНТ</w:t>
      </w:r>
    </w:p>
    <w:p w:rsidR="00E543EA" w:rsidRPr="00E543EA" w:rsidRDefault="00E543EA" w:rsidP="00DC6F82">
      <w:pPr>
        <w:spacing w:after="0"/>
        <w:jc w:val="center"/>
        <w:rPr>
          <w:rFonts w:ascii="Times New Roman" w:hAnsi="Times New Roman"/>
          <w:sz w:val="28"/>
          <w:szCs w:val="28"/>
        </w:rPr>
      </w:pPr>
      <w:r w:rsidRPr="00E543EA">
        <w:rPr>
          <w:rFonts w:ascii="Times New Roman" w:hAnsi="Times New Roman"/>
          <w:sz w:val="28"/>
          <w:szCs w:val="28"/>
        </w:rPr>
        <w:t xml:space="preserve">по   муниципальному   </w:t>
      </w:r>
      <w:proofErr w:type="gramStart"/>
      <w:r w:rsidRPr="00E543EA">
        <w:rPr>
          <w:rFonts w:ascii="Times New Roman" w:hAnsi="Times New Roman"/>
          <w:sz w:val="28"/>
          <w:szCs w:val="28"/>
        </w:rPr>
        <w:t>земельному  контролю</w:t>
      </w:r>
      <w:proofErr w:type="gramEnd"/>
    </w:p>
    <w:p w:rsidR="00E543EA" w:rsidRPr="00E543EA" w:rsidRDefault="00E543EA" w:rsidP="00E5194F">
      <w:pPr>
        <w:spacing w:after="0"/>
        <w:jc w:val="center"/>
        <w:rPr>
          <w:rFonts w:ascii="Times New Roman" w:hAnsi="Times New Roman"/>
          <w:sz w:val="28"/>
          <w:szCs w:val="28"/>
        </w:rPr>
      </w:pPr>
      <w:r w:rsidRPr="00E543EA">
        <w:rPr>
          <w:rFonts w:ascii="Times New Roman" w:hAnsi="Times New Roman"/>
          <w:sz w:val="28"/>
          <w:szCs w:val="28"/>
        </w:rPr>
        <w:t>на территории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w:t>
      </w:r>
    </w:p>
    <w:p w:rsidR="00E543EA" w:rsidRPr="00E543EA" w:rsidRDefault="00E543EA" w:rsidP="00E5194F">
      <w:pPr>
        <w:spacing w:after="0"/>
        <w:jc w:val="center"/>
        <w:rPr>
          <w:rFonts w:ascii="Times New Roman" w:hAnsi="Times New Roman"/>
          <w:sz w:val="28"/>
          <w:szCs w:val="28"/>
        </w:rPr>
      </w:pPr>
    </w:p>
    <w:p w:rsidR="00E543EA" w:rsidRPr="00E543EA" w:rsidRDefault="00E543EA" w:rsidP="00E543EA">
      <w:pPr>
        <w:jc w:val="center"/>
        <w:rPr>
          <w:rFonts w:ascii="Times New Roman" w:hAnsi="Times New Roman"/>
          <w:b/>
          <w:sz w:val="28"/>
          <w:szCs w:val="28"/>
        </w:rPr>
      </w:pPr>
      <w:r w:rsidRPr="00E543EA">
        <w:rPr>
          <w:rFonts w:ascii="Times New Roman" w:hAnsi="Times New Roman"/>
          <w:b/>
          <w:sz w:val="28"/>
          <w:szCs w:val="28"/>
        </w:rPr>
        <w:t>1. Общие положения</w:t>
      </w:r>
    </w:p>
    <w:p w:rsidR="00E543EA" w:rsidRPr="00E543EA" w:rsidRDefault="00E543EA" w:rsidP="00E543EA">
      <w:pPr>
        <w:tabs>
          <w:tab w:val="left" w:pos="720"/>
        </w:tabs>
        <w:jc w:val="both"/>
        <w:rPr>
          <w:rFonts w:ascii="Times New Roman" w:hAnsi="Times New Roman"/>
          <w:sz w:val="28"/>
          <w:szCs w:val="28"/>
        </w:rPr>
      </w:pPr>
      <w:r w:rsidRPr="00E543EA">
        <w:rPr>
          <w:rFonts w:ascii="Times New Roman" w:hAnsi="Times New Roman"/>
          <w:sz w:val="28"/>
          <w:szCs w:val="28"/>
        </w:rPr>
        <w:t xml:space="preserve">          1.1. Административный регламент </w:t>
      </w:r>
      <w:proofErr w:type="gramStart"/>
      <w:r w:rsidRPr="00E543EA">
        <w:rPr>
          <w:rFonts w:ascii="Times New Roman" w:hAnsi="Times New Roman"/>
          <w:sz w:val="28"/>
          <w:szCs w:val="28"/>
        </w:rPr>
        <w:t>по  муниципальному</w:t>
      </w:r>
      <w:proofErr w:type="gramEnd"/>
      <w:r w:rsidRPr="00E543EA">
        <w:rPr>
          <w:rFonts w:ascii="Times New Roman" w:hAnsi="Times New Roman"/>
          <w:sz w:val="28"/>
          <w:szCs w:val="28"/>
        </w:rPr>
        <w:t xml:space="preserve">  земельному  контролю (далее – Административный регламент) определяет сроки и последовательность действий (административных процедур)  по осуществлению  муниципального земельного контроля.</w:t>
      </w:r>
    </w:p>
    <w:p w:rsidR="00E543EA" w:rsidRPr="00E543EA" w:rsidRDefault="00E543EA" w:rsidP="00E543EA">
      <w:pPr>
        <w:tabs>
          <w:tab w:val="left" w:pos="720"/>
        </w:tabs>
        <w:jc w:val="both"/>
        <w:rPr>
          <w:rFonts w:ascii="Times New Roman" w:hAnsi="Times New Roman"/>
          <w:sz w:val="28"/>
          <w:szCs w:val="28"/>
        </w:rPr>
      </w:pPr>
      <w:r w:rsidRPr="00E543EA">
        <w:rPr>
          <w:rFonts w:ascii="Times New Roman" w:hAnsi="Times New Roman"/>
          <w:sz w:val="28"/>
          <w:szCs w:val="28"/>
        </w:rPr>
        <w:t xml:space="preserve">          1.1.1.Наименование муниципальной функции - муниципальный земельный контроль за использованием земель на территории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(далее муниципальная функция)</w:t>
      </w:r>
    </w:p>
    <w:p w:rsidR="00E543EA" w:rsidRPr="00E543EA" w:rsidRDefault="00E543EA" w:rsidP="00E543EA">
      <w:pPr>
        <w:tabs>
          <w:tab w:val="left" w:pos="720"/>
        </w:tabs>
        <w:jc w:val="both"/>
        <w:rPr>
          <w:rFonts w:ascii="Times New Roman" w:hAnsi="Times New Roman"/>
          <w:sz w:val="28"/>
          <w:szCs w:val="28"/>
        </w:rPr>
      </w:pPr>
      <w:r w:rsidRPr="00E543EA">
        <w:rPr>
          <w:rFonts w:ascii="Times New Roman" w:hAnsi="Times New Roman"/>
          <w:sz w:val="28"/>
          <w:szCs w:val="28"/>
        </w:rPr>
        <w:t xml:space="preserve">          1.1.2.Исполнение муниципальной </w:t>
      </w:r>
      <w:proofErr w:type="gramStart"/>
      <w:r w:rsidRPr="00E543EA">
        <w:rPr>
          <w:rFonts w:ascii="Times New Roman" w:hAnsi="Times New Roman"/>
          <w:sz w:val="28"/>
          <w:szCs w:val="28"/>
        </w:rPr>
        <w:t>функции  осуществляет</w:t>
      </w:r>
      <w:proofErr w:type="gramEnd"/>
      <w:r w:rsidRPr="00E543EA">
        <w:rPr>
          <w:rFonts w:ascii="Times New Roman" w:hAnsi="Times New Roman"/>
          <w:sz w:val="28"/>
          <w:szCs w:val="28"/>
        </w:rPr>
        <w:t xml:space="preserve"> администрация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в лице ее специалистов, уполномоченных муниципальным правовым актом на осуществление муниципального земельного контроля за использованием земель на территории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w:t>
      </w:r>
    </w:p>
    <w:p w:rsidR="00E543EA" w:rsidRPr="00E543EA" w:rsidRDefault="00E543EA" w:rsidP="00E543EA">
      <w:pPr>
        <w:tabs>
          <w:tab w:val="left" w:pos="720"/>
        </w:tabs>
        <w:jc w:val="both"/>
        <w:rPr>
          <w:rFonts w:ascii="Times New Roman" w:hAnsi="Times New Roman"/>
          <w:b/>
          <w:sz w:val="28"/>
          <w:szCs w:val="28"/>
        </w:rPr>
      </w:pPr>
      <w:r w:rsidRPr="00E543EA">
        <w:rPr>
          <w:rFonts w:ascii="Times New Roman" w:hAnsi="Times New Roman"/>
          <w:sz w:val="28"/>
          <w:szCs w:val="28"/>
        </w:rPr>
        <w:t xml:space="preserve">          1.2. Нормативные правовые акты, регулирующие исполнение муниципальной функции:</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 Земельный кодекс Российской </w:t>
      </w:r>
      <w:proofErr w:type="gramStart"/>
      <w:r w:rsidRPr="00E543EA">
        <w:rPr>
          <w:rFonts w:ascii="Times New Roman" w:hAnsi="Times New Roman"/>
          <w:sz w:val="28"/>
          <w:szCs w:val="28"/>
        </w:rPr>
        <w:t>Федерации,  ст.</w:t>
      </w:r>
      <w:proofErr w:type="gramEnd"/>
      <w:r w:rsidRPr="00E543EA">
        <w:rPr>
          <w:rFonts w:ascii="Times New Roman" w:hAnsi="Times New Roman"/>
          <w:sz w:val="28"/>
          <w:szCs w:val="28"/>
        </w:rPr>
        <w:t>72, текст опубликован в изданиях «Собрание законодательства Российской Федерации» 29.10.2001, №44, ст.4147; «Парламентская газета», 30.10.2001, №204-205; «Российская газета», 30.10.2001, №211-212.</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 Федеральный закон от 06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08.10.2003г. №202, «Парламентская газета» от 08.10.2003г. №186, «Собрание законодательства Российской Федерации» от 06.10.2003г №40, ст.3822.</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lastRenderedPageBreak/>
        <w:t xml:space="preserve">         - Федеральный закон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E543EA">
        <w:rPr>
          <w:rFonts w:ascii="Times New Roman" w:hAnsi="Times New Roman"/>
          <w:sz w:val="28"/>
          <w:szCs w:val="28"/>
        </w:rPr>
        <w:t>текст  опубликован</w:t>
      </w:r>
      <w:proofErr w:type="gramEnd"/>
      <w:r w:rsidRPr="00E543EA">
        <w:rPr>
          <w:rFonts w:ascii="Times New Roman" w:hAnsi="Times New Roman"/>
          <w:sz w:val="28"/>
          <w:szCs w:val="28"/>
        </w:rPr>
        <w:t xml:space="preserve"> в изданиях «Российская газета» от 30.12.2008г. №266, «Собрание законодательства Российской Федерации» от 29.12.2008г. №52(ч.1), ст.6249, «Парламентская газета» от 31.12.2008г. №90.</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-Кодекс Российской Федерации об административных правонарушениях от 31.12.2001г. №195-ФЗ, текст опубликован в изданиях «Российская газета» от 31.12.2001г. №256, «Собрание законодательства Российской Федерации» от 07.01.2002г №1(ч.1) ст.1, «Парламентская газета» от 05.01.2002г. №2-5.</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  Устав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xml:space="preserve">», текст опубликован на </w:t>
      </w:r>
      <w:proofErr w:type="gramStart"/>
      <w:r w:rsidRPr="00E543EA">
        <w:rPr>
          <w:rFonts w:ascii="Times New Roman" w:hAnsi="Times New Roman"/>
          <w:sz w:val="28"/>
          <w:szCs w:val="28"/>
        </w:rPr>
        <w:t>официальном  сайте</w:t>
      </w:r>
      <w:proofErr w:type="gramEnd"/>
      <w:r w:rsidRPr="00E543EA">
        <w:rPr>
          <w:rFonts w:ascii="Times New Roman" w:hAnsi="Times New Roman"/>
          <w:sz w:val="28"/>
          <w:szCs w:val="28"/>
        </w:rPr>
        <w:t xml:space="preserve">  администрации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xml:space="preserve">» </w:t>
      </w:r>
      <w:r w:rsidRPr="00E543EA">
        <w:rPr>
          <w:rFonts w:ascii="Times New Roman" w:hAnsi="Times New Roman"/>
          <w:sz w:val="28"/>
          <w:szCs w:val="28"/>
          <w:lang w:val="en-US"/>
        </w:rPr>
        <w:t>www</w:t>
      </w:r>
      <w:r w:rsidRPr="00E543EA">
        <w:rPr>
          <w:rFonts w:ascii="Times New Roman" w:hAnsi="Times New Roman"/>
          <w:sz w:val="28"/>
          <w:szCs w:val="28"/>
        </w:rPr>
        <w:t>.</w:t>
      </w:r>
      <w:proofErr w:type="spellStart"/>
      <w:r w:rsidRPr="00E543EA">
        <w:rPr>
          <w:rFonts w:ascii="Times New Roman" w:hAnsi="Times New Roman"/>
          <w:sz w:val="28"/>
          <w:szCs w:val="28"/>
          <w:lang w:val="en-US"/>
        </w:rPr>
        <w:t>posadmin</w:t>
      </w:r>
      <w:proofErr w:type="spellEnd"/>
      <w:r w:rsidRPr="00E543EA">
        <w:rPr>
          <w:rFonts w:ascii="Times New Roman" w:hAnsi="Times New Roman"/>
          <w:sz w:val="28"/>
          <w:szCs w:val="28"/>
        </w:rPr>
        <w:t>.</w:t>
      </w:r>
      <w:proofErr w:type="spellStart"/>
      <w:r w:rsidRPr="00E543EA">
        <w:rPr>
          <w:rFonts w:ascii="Times New Roman" w:hAnsi="Times New Roman"/>
          <w:sz w:val="28"/>
          <w:szCs w:val="28"/>
          <w:lang w:val="en-US"/>
        </w:rPr>
        <w:t>ru</w:t>
      </w:r>
      <w:proofErr w:type="spellEnd"/>
      <w:r w:rsidRPr="00E543EA">
        <w:rPr>
          <w:rFonts w:ascii="Times New Roman" w:hAnsi="Times New Roman"/>
          <w:sz w:val="28"/>
          <w:szCs w:val="28"/>
        </w:rPr>
        <w:t>.</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 </w:t>
      </w:r>
      <w:proofErr w:type="gramStart"/>
      <w:r w:rsidRPr="00E543EA">
        <w:rPr>
          <w:rFonts w:ascii="Times New Roman" w:hAnsi="Times New Roman"/>
          <w:sz w:val="28"/>
          <w:szCs w:val="28"/>
        </w:rPr>
        <w:t>Положение  «</w:t>
      </w:r>
      <w:proofErr w:type="gramEnd"/>
      <w:r w:rsidRPr="00E543EA">
        <w:rPr>
          <w:rFonts w:ascii="Times New Roman" w:hAnsi="Times New Roman"/>
          <w:sz w:val="28"/>
          <w:szCs w:val="28"/>
        </w:rPr>
        <w:t>О муниципальном земельном контроле»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принятое Решением Совета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от 14.10.2009 № 86, текст опубликован на информационном  стенде администрации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xml:space="preserve">».  </w:t>
      </w:r>
    </w:p>
    <w:p w:rsidR="00E543EA" w:rsidRPr="00E543EA" w:rsidRDefault="00E543EA" w:rsidP="00E543EA">
      <w:pPr>
        <w:tabs>
          <w:tab w:val="left" w:pos="720"/>
        </w:tabs>
        <w:jc w:val="both"/>
        <w:rPr>
          <w:rFonts w:ascii="Times New Roman" w:hAnsi="Times New Roman"/>
          <w:sz w:val="28"/>
          <w:szCs w:val="28"/>
        </w:rPr>
      </w:pPr>
      <w:r w:rsidRPr="00E543EA">
        <w:rPr>
          <w:rFonts w:ascii="Times New Roman" w:hAnsi="Times New Roman"/>
          <w:sz w:val="28"/>
          <w:szCs w:val="28"/>
        </w:rPr>
        <w:t xml:space="preserve">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(утвержденные постановлением Правительства РФ от 26 декабря 2014г. №1515), текст опубликован в издании «Собрание законодательства Российской Федерации» от 05.01.2015г №1 (ч.2) ст.298.         </w:t>
      </w:r>
    </w:p>
    <w:p w:rsidR="00E543EA" w:rsidRPr="00E543EA" w:rsidRDefault="00E543EA" w:rsidP="00E543EA">
      <w:pPr>
        <w:pStyle w:val="a7"/>
        <w:jc w:val="both"/>
        <w:rPr>
          <w:rFonts w:ascii="Times New Roman" w:hAnsi="Times New Roman" w:cs="Times New Roman"/>
          <w:sz w:val="28"/>
          <w:szCs w:val="28"/>
        </w:rPr>
      </w:pPr>
      <w:r w:rsidRPr="00E543EA">
        <w:rPr>
          <w:rFonts w:ascii="Times New Roman" w:hAnsi="Times New Roman" w:cs="Times New Roman"/>
          <w:sz w:val="28"/>
          <w:szCs w:val="28"/>
        </w:rPr>
        <w:t xml:space="preserve">       -Порядок осуществления муниципального земельного контроля на территории муниципальных образований Забайкальского </w:t>
      </w:r>
      <w:proofErr w:type="gramStart"/>
      <w:r w:rsidRPr="00E543EA">
        <w:rPr>
          <w:rFonts w:ascii="Times New Roman" w:hAnsi="Times New Roman" w:cs="Times New Roman"/>
          <w:sz w:val="28"/>
          <w:szCs w:val="28"/>
        </w:rPr>
        <w:t>края  (</w:t>
      </w:r>
      <w:proofErr w:type="gramEnd"/>
      <w:r w:rsidRPr="00E543EA">
        <w:rPr>
          <w:rFonts w:ascii="Times New Roman" w:hAnsi="Times New Roman" w:cs="Times New Roman"/>
          <w:sz w:val="28"/>
          <w:szCs w:val="28"/>
        </w:rPr>
        <w:t>утвержденный  постановлением Правительства  Забайкальского края от 16 февраля 2015 г. №50), текст опубликован на официальном интернет-портале правовой информации www.pravo.gov.ru 17 февраля 2015 г.</w:t>
      </w:r>
    </w:p>
    <w:p w:rsidR="00E543EA" w:rsidRPr="00E543EA" w:rsidRDefault="00E543EA" w:rsidP="00E543EA">
      <w:pPr>
        <w:tabs>
          <w:tab w:val="left" w:pos="720"/>
        </w:tabs>
        <w:jc w:val="both"/>
        <w:rPr>
          <w:rFonts w:ascii="Times New Roman" w:hAnsi="Times New Roman"/>
          <w:sz w:val="28"/>
          <w:szCs w:val="28"/>
        </w:rPr>
      </w:pPr>
      <w:r w:rsidRPr="00E543EA">
        <w:rPr>
          <w:rFonts w:ascii="Times New Roman" w:hAnsi="Times New Roman"/>
          <w:sz w:val="28"/>
          <w:szCs w:val="28"/>
        </w:rPr>
        <w:t xml:space="preserve">         1.3. В процессе исполнения муниципальной функции по осуществлению муниципального земельного контроля инспектор взаимодействует с Управлением Федеральной службы государственной регистрации, кадастра и картографии по Забайкальскому </w:t>
      </w:r>
      <w:proofErr w:type="gramStart"/>
      <w:r w:rsidRPr="00E543EA">
        <w:rPr>
          <w:rFonts w:ascii="Times New Roman" w:hAnsi="Times New Roman"/>
          <w:sz w:val="28"/>
          <w:szCs w:val="28"/>
        </w:rPr>
        <w:t>краю,  общественными</w:t>
      </w:r>
      <w:proofErr w:type="gramEnd"/>
      <w:r w:rsidRPr="00E543EA">
        <w:rPr>
          <w:rFonts w:ascii="Times New Roman" w:hAnsi="Times New Roman"/>
          <w:sz w:val="28"/>
          <w:szCs w:val="28"/>
        </w:rPr>
        <w:t xml:space="preserve"> объединениями и иными организациями, индивидуальными предпринимателями, физическими лицами либо иными лицами, уполномоченными указанными лицами на </w:t>
      </w:r>
      <w:r w:rsidRPr="00E543EA">
        <w:rPr>
          <w:rFonts w:ascii="Times New Roman" w:hAnsi="Times New Roman"/>
          <w:sz w:val="28"/>
          <w:szCs w:val="28"/>
        </w:rPr>
        <w:lastRenderedPageBreak/>
        <w:t>совершение соответствующих действий в установленном законодательством порядке.</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1.4. Предметом </w:t>
      </w:r>
      <w:proofErr w:type="gramStart"/>
      <w:r w:rsidRPr="00E543EA">
        <w:rPr>
          <w:rFonts w:ascii="Times New Roman" w:hAnsi="Times New Roman"/>
          <w:sz w:val="28"/>
          <w:szCs w:val="28"/>
        </w:rPr>
        <w:t>муниципального  земельного</w:t>
      </w:r>
      <w:proofErr w:type="gramEnd"/>
      <w:r w:rsidRPr="00E543EA">
        <w:rPr>
          <w:rFonts w:ascii="Times New Roman" w:hAnsi="Times New Roman"/>
          <w:sz w:val="28"/>
          <w:szCs w:val="28"/>
        </w:rPr>
        <w:t xml:space="preserve"> контроля является соблюдение земельного законодательства  организациями независимо от их  </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организационно-правовых форм и форм собственности, а также гражданами в части: </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w:t>
      </w:r>
      <w:proofErr w:type="gramStart"/>
      <w:r w:rsidRPr="00E543EA">
        <w:rPr>
          <w:rFonts w:ascii="Times New Roman" w:hAnsi="Times New Roman"/>
          <w:sz w:val="28"/>
          <w:szCs w:val="28"/>
        </w:rPr>
        <w:t>своевременности  платежей</w:t>
      </w:r>
      <w:proofErr w:type="gramEnd"/>
      <w:r w:rsidRPr="00E543EA">
        <w:rPr>
          <w:rFonts w:ascii="Times New Roman" w:hAnsi="Times New Roman"/>
          <w:sz w:val="28"/>
          <w:szCs w:val="28"/>
        </w:rPr>
        <w:t xml:space="preserve"> по договорам аренды земельных участков;</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w:t>
      </w:r>
      <w:proofErr w:type="gramStart"/>
      <w:r w:rsidRPr="00E543EA">
        <w:rPr>
          <w:rFonts w:ascii="Times New Roman" w:hAnsi="Times New Roman"/>
          <w:sz w:val="28"/>
          <w:szCs w:val="28"/>
        </w:rPr>
        <w:t>соблюдения  сроков</w:t>
      </w:r>
      <w:proofErr w:type="gramEnd"/>
      <w:r w:rsidRPr="00E543EA">
        <w:rPr>
          <w:rFonts w:ascii="Times New Roman" w:hAnsi="Times New Roman"/>
          <w:sz w:val="28"/>
          <w:szCs w:val="28"/>
        </w:rPr>
        <w:t xml:space="preserve"> освоения земельных участков (проектирование, строительство);</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-использования земельных участков в соответствии с разрешенным использованием;</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w:t>
      </w:r>
      <w:proofErr w:type="gramStart"/>
      <w:r w:rsidRPr="00E543EA">
        <w:rPr>
          <w:rFonts w:ascii="Times New Roman" w:hAnsi="Times New Roman"/>
          <w:sz w:val="28"/>
          <w:szCs w:val="28"/>
        </w:rPr>
        <w:t>соблюдения  порядка</w:t>
      </w:r>
      <w:proofErr w:type="gramEnd"/>
      <w:r w:rsidRPr="00E543EA">
        <w:rPr>
          <w:rFonts w:ascii="Times New Roman" w:hAnsi="Times New Roman"/>
          <w:sz w:val="28"/>
          <w:szCs w:val="28"/>
        </w:rPr>
        <w:t xml:space="preserve"> переуступки права пользования землей;</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w:t>
      </w:r>
      <w:proofErr w:type="gramStart"/>
      <w:r w:rsidRPr="00E543EA">
        <w:rPr>
          <w:rFonts w:ascii="Times New Roman" w:hAnsi="Times New Roman"/>
          <w:sz w:val="28"/>
          <w:szCs w:val="28"/>
        </w:rPr>
        <w:t>соблюдения  порядка</w:t>
      </w:r>
      <w:proofErr w:type="gramEnd"/>
      <w:r w:rsidRPr="00E543EA">
        <w:rPr>
          <w:rFonts w:ascii="Times New Roman" w:hAnsi="Times New Roman"/>
          <w:sz w:val="28"/>
          <w:szCs w:val="28"/>
        </w:rPr>
        <w:t>, исключающего самовольное занятие земельных участков или их использование без оформленных на них в установленном порядке правоустанавливающих документов.</w:t>
      </w:r>
    </w:p>
    <w:p w:rsidR="00E543EA" w:rsidRPr="00E543EA" w:rsidRDefault="00E543EA" w:rsidP="00E543EA">
      <w:pPr>
        <w:jc w:val="both"/>
        <w:rPr>
          <w:rFonts w:ascii="Times New Roman" w:hAnsi="Times New Roman"/>
          <w:sz w:val="28"/>
          <w:szCs w:val="28"/>
        </w:rPr>
      </w:pPr>
      <w:r w:rsidRPr="00E543EA">
        <w:rPr>
          <w:rFonts w:ascii="Times New Roman" w:hAnsi="Times New Roman"/>
          <w:sz w:val="28"/>
          <w:szCs w:val="28"/>
        </w:rPr>
        <w:t xml:space="preserve">         1.4.1.Муниципальный земельный контроль осуществляется должностными лицами администрации,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земель на территории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w:t>
      </w:r>
    </w:p>
    <w:p w:rsidR="00E543EA" w:rsidRPr="00E543EA" w:rsidRDefault="00E543EA" w:rsidP="00E543EA">
      <w:pPr>
        <w:tabs>
          <w:tab w:val="left" w:pos="709"/>
        </w:tabs>
        <w:jc w:val="both"/>
        <w:rPr>
          <w:rFonts w:ascii="Times New Roman" w:hAnsi="Times New Roman"/>
          <w:sz w:val="28"/>
          <w:szCs w:val="28"/>
        </w:rPr>
      </w:pPr>
      <w:r w:rsidRPr="00E543EA">
        <w:rPr>
          <w:rFonts w:ascii="Times New Roman" w:hAnsi="Times New Roman"/>
          <w:sz w:val="28"/>
          <w:szCs w:val="28"/>
        </w:rPr>
        <w:t xml:space="preserve">         1.4.2.Муниципальные инспекторы имеют право:</w:t>
      </w:r>
    </w:p>
    <w:p w:rsidR="00E543EA" w:rsidRPr="00E543EA" w:rsidRDefault="00E543EA" w:rsidP="00E543EA">
      <w:pPr>
        <w:jc w:val="both"/>
        <w:rPr>
          <w:rFonts w:ascii="Times New Roman" w:hAnsi="Times New Roman"/>
          <w:b/>
          <w:sz w:val="28"/>
          <w:szCs w:val="28"/>
        </w:rPr>
      </w:pPr>
      <w:r w:rsidRPr="00E543EA">
        <w:rPr>
          <w:rFonts w:ascii="Times New Roman" w:hAnsi="Times New Roman"/>
          <w:b/>
          <w:sz w:val="28"/>
          <w:szCs w:val="28"/>
        </w:rPr>
        <w:t>-</w:t>
      </w:r>
      <w:r w:rsidRPr="00E543EA">
        <w:rPr>
          <w:rFonts w:ascii="Times New Roman" w:hAnsi="Times New Roman"/>
          <w:sz w:val="28"/>
          <w:szCs w:val="28"/>
        </w:rPr>
        <w:t>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а также о лицах, использующих земельные участки, в отношении которых проводятся проверки;</w:t>
      </w:r>
    </w:p>
    <w:p w:rsidR="00E543EA" w:rsidRPr="00E543EA" w:rsidRDefault="00E543EA" w:rsidP="00E543EA">
      <w:pPr>
        <w:jc w:val="both"/>
        <w:rPr>
          <w:rFonts w:ascii="Times New Roman" w:hAnsi="Times New Roman"/>
          <w:sz w:val="28"/>
          <w:szCs w:val="28"/>
        </w:rPr>
      </w:pPr>
      <w:r w:rsidRPr="00E543EA">
        <w:rPr>
          <w:rFonts w:ascii="Times New Roman" w:hAnsi="Times New Roman"/>
          <w:b/>
          <w:sz w:val="28"/>
          <w:szCs w:val="28"/>
        </w:rPr>
        <w:lastRenderedPageBreak/>
        <w:t>-</w:t>
      </w:r>
      <w:r w:rsidRPr="00E543EA">
        <w:rPr>
          <w:rFonts w:ascii="Times New Roman" w:hAnsi="Times New Roman"/>
          <w:sz w:val="28"/>
          <w:szCs w:val="28"/>
        </w:rPr>
        <w:t xml:space="preserve">посещать при предъявлении служебного удостоверения организации и </w:t>
      </w:r>
      <w:proofErr w:type="gramStart"/>
      <w:r w:rsidRPr="00E543EA">
        <w:rPr>
          <w:rFonts w:ascii="Times New Roman" w:hAnsi="Times New Roman"/>
          <w:sz w:val="28"/>
          <w:szCs w:val="28"/>
        </w:rPr>
        <w:t>объекты(</w:t>
      </w:r>
      <w:proofErr w:type="gramEnd"/>
      <w:r w:rsidRPr="00E543EA">
        <w:rPr>
          <w:rFonts w:ascii="Times New Roman" w:hAnsi="Times New Roman"/>
          <w:sz w:val="28"/>
          <w:szCs w:val="28"/>
        </w:rPr>
        <w:t>земельные участки), обследовать земельные участки, находящиеся в собственности, владении, пользовании и аренде на территории городского поселения «</w:t>
      </w:r>
      <w:proofErr w:type="spellStart"/>
      <w:r w:rsidRPr="00E543EA">
        <w:rPr>
          <w:rFonts w:ascii="Times New Roman" w:hAnsi="Times New Roman"/>
          <w:sz w:val="28"/>
          <w:szCs w:val="28"/>
        </w:rPr>
        <w:t>Оловяннинское</w:t>
      </w:r>
      <w:proofErr w:type="spellEnd"/>
      <w:r w:rsidRPr="00E543EA">
        <w:rPr>
          <w:rFonts w:ascii="Times New Roman" w:hAnsi="Times New Roman"/>
          <w:sz w:val="28"/>
          <w:szCs w:val="28"/>
        </w:rPr>
        <w:t xml:space="preserve">»;                                                                                          </w:t>
      </w:r>
    </w:p>
    <w:p w:rsidR="00E543EA" w:rsidRPr="00E543EA" w:rsidRDefault="00E543EA" w:rsidP="00E543EA">
      <w:pPr>
        <w:jc w:val="both"/>
        <w:rPr>
          <w:rFonts w:ascii="Times New Roman" w:hAnsi="Times New Roman"/>
          <w:sz w:val="28"/>
          <w:szCs w:val="28"/>
        </w:rPr>
      </w:pPr>
      <w:r w:rsidRPr="00E543EA">
        <w:rPr>
          <w:rFonts w:ascii="Times New Roman" w:hAnsi="Times New Roman"/>
          <w:b/>
          <w:sz w:val="28"/>
          <w:szCs w:val="28"/>
        </w:rPr>
        <w:t>-</w:t>
      </w:r>
      <w:r w:rsidRPr="00E543EA">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w:t>
      </w:r>
    </w:p>
    <w:p w:rsidR="00E543EA" w:rsidRPr="00E543EA" w:rsidRDefault="00E543EA" w:rsidP="00E543EA">
      <w:pPr>
        <w:jc w:val="both"/>
        <w:rPr>
          <w:rFonts w:ascii="Times New Roman" w:hAnsi="Times New Roman"/>
          <w:sz w:val="28"/>
          <w:szCs w:val="28"/>
        </w:rPr>
      </w:pPr>
      <w:r w:rsidRPr="00E543EA">
        <w:rPr>
          <w:rFonts w:ascii="Times New Roman" w:hAnsi="Times New Roman"/>
          <w:b/>
          <w:sz w:val="28"/>
          <w:szCs w:val="28"/>
        </w:rPr>
        <w:t>-</w:t>
      </w:r>
      <w:r w:rsidRPr="00E543EA">
        <w:rPr>
          <w:rFonts w:ascii="Times New Roman" w:hAnsi="Times New Roman"/>
          <w:sz w:val="28"/>
          <w:szCs w:val="28"/>
        </w:rPr>
        <w:t>направлять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соответствие с законодательством;</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E543EA">
        <w:rPr>
          <w:rFonts w:ascii="Times New Roman" w:hAnsi="Times New Roman"/>
          <w:color w:val="000000"/>
          <w:sz w:val="28"/>
          <w:szCs w:val="28"/>
        </w:rPr>
        <w:t xml:space="preserve">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 xml:space="preserve">        1.4.3.Муниципальные инспекторы не вправе:</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E543EA">
        <w:rPr>
          <w:rStyle w:val="apple-converted-space"/>
          <w:rFonts w:ascii="Times New Roman" w:hAnsi="Times New Roman"/>
          <w:color w:val="000000"/>
          <w:sz w:val="28"/>
          <w:szCs w:val="28"/>
          <w:shd w:val="clear" w:color="auto" w:fill="FFFFFF"/>
        </w:rPr>
        <w:t> </w:t>
      </w:r>
      <w:hyperlink r:id="rId4" w:anchor="dst257" w:history="1">
        <w:r w:rsidRPr="00884E52">
          <w:rPr>
            <w:rStyle w:val="a5"/>
            <w:rFonts w:ascii="Times New Roman" w:hAnsi="Times New Roman"/>
            <w:color w:val="000000"/>
            <w:sz w:val="28"/>
            <w:szCs w:val="28"/>
            <w:u w:val="none"/>
            <w:shd w:val="clear" w:color="auto" w:fill="FFFFFF"/>
          </w:rPr>
          <w:t>подпунктом "б" пункта 2 части 2 статьи 10</w:t>
        </w:r>
      </w:hyperlink>
      <w:r w:rsidRPr="00884E52">
        <w:rPr>
          <w:rStyle w:val="apple-converted-space"/>
          <w:rFonts w:ascii="Times New Roman" w:hAnsi="Times New Roman"/>
          <w:color w:val="000000"/>
          <w:sz w:val="28"/>
          <w:szCs w:val="28"/>
          <w:shd w:val="clear" w:color="auto" w:fill="FFFFFF"/>
        </w:rPr>
        <w:t> </w:t>
      </w:r>
      <w:r w:rsidRPr="00884E52">
        <w:rPr>
          <w:rFonts w:ascii="Times New Roman" w:hAnsi="Times New Roman"/>
          <w:color w:val="000000"/>
          <w:sz w:val="28"/>
          <w:szCs w:val="28"/>
          <w:shd w:val="clear" w:color="auto" w:fill="FFFFFF"/>
        </w:rPr>
        <w:t xml:space="preserve"> </w:t>
      </w:r>
      <w:r w:rsidRPr="00E543EA">
        <w:rPr>
          <w:rFonts w:ascii="Times New Roman" w:hAnsi="Times New Roman"/>
          <w:color w:val="000000"/>
          <w:sz w:val="28"/>
          <w:szCs w:val="28"/>
          <w:shd w:val="clear" w:color="auto" w:fill="FFFFFF"/>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E543EA">
        <w:rPr>
          <w:rFonts w:ascii="Times New Roman" w:hAnsi="Times New Roman"/>
          <w:color w:val="000000"/>
          <w:sz w:val="28"/>
          <w:szCs w:val="28"/>
          <w:shd w:val="clear" w:color="auto" w:fill="FFFFFF"/>
        </w:rPr>
        <w:lastRenderedPageBreak/>
        <w:t>относятся к предмету проверки, а также изымать оригиналы таких документов;</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E543EA">
        <w:rPr>
          <w:rStyle w:val="apple-converted-space"/>
          <w:rFonts w:ascii="Times New Roman" w:hAnsi="Times New Roman"/>
          <w:color w:val="000000"/>
          <w:sz w:val="28"/>
          <w:szCs w:val="28"/>
          <w:shd w:val="clear" w:color="auto" w:fill="FFFFFF"/>
        </w:rPr>
        <w:t> </w:t>
      </w:r>
      <w:hyperlink r:id="rId5" w:history="1">
        <w:r w:rsidRPr="00325473">
          <w:rPr>
            <w:rStyle w:val="a5"/>
            <w:rFonts w:ascii="Times New Roman" w:hAnsi="Times New Roman"/>
            <w:color w:val="000000"/>
            <w:sz w:val="28"/>
            <w:szCs w:val="28"/>
            <w:u w:val="none"/>
            <w:shd w:val="clear" w:color="auto" w:fill="FFFFFF"/>
          </w:rPr>
          <w:t>тайну</w:t>
        </w:r>
      </w:hyperlink>
      <w:r w:rsidRPr="00E543EA">
        <w:rPr>
          <w:rFonts w:ascii="Times New Roman" w:hAnsi="Times New Roman"/>
          <w:color w:val="000000"/>
          <w:sz w:val="28"/>
          <w:szCs w:val="28"/>
          <w:shd w:val="clear" w:color="auto" w:fill="FFFFFF"/>
        </w:rPr>
        <w:t>, за исключением случаев, предусмотренных законодательством Российской Федерации;</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превышать установленные сроки проведения проверки;</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543EA" w:rsidRPr="00E543EA" w:rsidRDefault="00E543EA" w:rsidP="00E543EA">
      <w:pPr>
        <w:tabs>
          <w:tab w:val="left" w:pos="426"/>
          <w:tab w:val="left" w:pos="709"/>
        </w:tabs>
        <w:jc w:val="both"/>
        <w:rPr>
          <w:rFonts w:ascii="Times New Roman" w:hAnsi="Times New Roman"/>
          <w:color w:val="000000"/>
          <w:sz w:val="28"/>
          <w:szCs w:val="28"/>
        </w:rPr>
      </w:pPr>
      <w:r w:rsidRPr="00E543EA">
        <w:rPr>
          <w:rFonts w:ascii="Times New Roman" w:hAnsi="Times New Roman"/>
          <w:color w:val="000000"/>
          <w:sz w:val="28"/>
          <w:szCs w:val="28"/>
        </w:rPr>
        <w:t xml:space="preserve">        </w:t>
      </w:r>
      <w:proofErr w:type="gramStart"/>
      <w:r w:rsidRPr="00E543EA">
        <w:rPr>
          <w:rFonts w:ascii="Times New Roman" w:hAnsi="Times New Roman"/>
          <w:color w:val="000000"/>
          <w:sz w:val="28"/>
          <w:szCs w:val="28"/>
        </w:rPr>
        <w:t>1.4.4.Муниципальные  инспекторы</w:t>
      </w:r>
      <w:proofErr w:type="gramEnd"/>
      <w:r w:rsidRPr="00E543EA">
        <w:rPr>
          <w:rFonts w:ascii="Times New Roman" w:hAnsi="Times New Roman"/>
          <w:color w:val="000000"/>
          <w:sz w:val="28"/>
          <w:szCs w:val="28"/>
        </w:rPr>
        <w:t xml:space="preserve"> обязаны:</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требований муниципальных правовых актов в сфере земельных отношений.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b/>
          <w:color w:val="000000"/>
          <w:sz w:val="28"/>
          <w:szCs w:val="28"/>
        </w:rPr>
        <w:t>-</w:t>
      </w:r>
      <w:r w:rsidRPr="00E543EA">
        <w:rPr>
          <w:rFonts w:ascii="Times New Roman" w:hAnsi="Times New Roman"/>
          <w:color w:val="000000"/>
          <w:sz w:val="28"/>
          <w:szCs w:val="28"/>
        </w:rPr>
        <w:t>проводить проверку на основании распоряжения о ее проведении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proofErr w:type="gramStart"/>
      <w:r w:rsidRPr="00E543EA">
        <w:rPr>
          <w:rFonts w:ascii="Times New Roman" w:hAnsi="Times New Roman"/>
          <w:color w:val="000000"/>
          <w:sz w:val="28"/>
          <w:szCs w:val="28"/>
        </w:rPr>
        <w:t>знакомить  руководителя</w:t>
      </w:r>
      <w:proofErr w:type="gramEnd"/>
      <w:r w:rsidRPr="00E543EA">
        <w:rPr>
          <w:rFonts w:ascii="Times New Roman" w:hAnsi="Times New Roman"/>
          <w:color w:val="000000"/>
          <w:sz w:val="28"/>
          <w:szCs w:val="28"/>
        </w:rPr>
        <w:t xml:space="preserve">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E543EA" w:rsidRPr="00E543EA" w:rsidRDefault="00E543EA" w:rsidP="00E543EA">
      <w:pPr>
        <w:rPr>
          <w:rFonts w:ascii="Times New Roman" w:hAnsi="Times New Roman"/>
          <w:color w:val="000000"/>
          <w:sz w:val="28"/>
          <w:szCs w:val="28"/>
        </w:rPr>
      </w:pPr>
      <w:r w:rsidRPr="00E543EA">
        <w:rPr>
          <w:rFonts w:ascii="Times New Roman" w:hAnsi="Times New Roman"/>
          <w:b/>
          <w:color w:val="000000"/>
          <w:sz w:val="28"/>
          <w:szCs w:val="28"/>
        </w:rPr>
        <w:t>-</w:t>
      </w:r>
      <w:r w:rsidRPr="00E543EA">
        <w:rPr>
          <w:rFonts w:ascii="Times New Roman" w:hAnsi="Times New Roman"/>
          <w:color w:val="000000"/>
          <w:sz w:val="28"/>
          <w:szCs w:val="28"/>
        </w:rPr>
        <w:t>соблюдать сроки проведения проверок.</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-осуществлять запись о проведенной проверке в </w:t>
      </w:r>
      <w:proofErr w:type="gramStart"/>
      <w:r w:rsidRPr="00E543EA">
        <w:rPr>
          <w:rFonts w:ascii="Times New Roman" w:hAnsi="Times New Roman"/>
          <w:color w:val="000000"/>
          <w:sz w:val="28"/>
          <w:szCs w:val="28"/>
        </w:rPr>
        <w:t>журнале  учета</w:t>
      </w:r>
      <w:proofErr w:type="gramEnd"/>
      <w:r w:rsidRPr="00E543EA">
        <w:rPr>
          <w:rFonts w:ascii="Times New Roman" w:hAnsi="Times New Roman"/>
          <w:color w:val="000000"/>
          <w:sz w:val="28"/>
          <w:szCs w:val="28"/>
        </w:rPr>
        <w:t xml:space="preserve"> проверок, в случае его наличия у юридического лица, индивидуального предпринимателя.</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1.4.5.Собственники, землепользователи, землевладельцы и арендаторы земельных участков при проведении проверки по муниципальному земельному контролю имеют право:</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-знакомиться с материалами по результатам проведенных проверок и указывать в актах проверок о своем ознакомлении, согласии или несогласии с ними.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-обжаловать действие (бездействие) инспектора по муниципальному земельному контролю в порядке, предусмотренном земельным законодательством Российской Федерации.</w:t>
      </w:r>
    </w:p>
    <w:p w:rsidR="00E543EA" w:rsidRPr="00E543EA" w:rsidRDefault="00E543EA" w:rsidP="00E543EA">
      <w:pPr>
        <w:tabs>
          <w:tab w:val="left" w:pos="567"/>
        </w:tabs>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Pr="00E543EA">
        <w:rPr>
          <w:rFonts w:ascii="Times New Roman" w:hAnsi="Times New Roman"/>
          <w:color w:val="000000"/>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непосредственно присутствовать при проведении проверки, давать объяснения по вопросам, относящимся к предмету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lastRenderedPageBreak/>
        <w:t>-</w:t>
      </w:r>
      <w:r w:rsidRPr="00E543EA">
        <w:rPr>
          <w:rFonts w:ascii="Times New Roman" w:hAnsi="Times New Roman"/>
          <w:color w:val="000000"/>
          <w:sz w:val="28"/>
          <w:szCs w:val="28"/>
          <w:shd w:val="clear" w:color="auto" w:fill="FFFFFF"/>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1.4.6. Собственники, землепользователи, землевладельцы и арендаторы земельных участков по требованию инспектора обязаны:</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-обеспечивать свое присутствие или присутствие своих представителей при проведении проверки по муниципальному земельному контролю.</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w:t>
      </w:r>
      <w:proofErr w:type="gramStart"/>
      <w:r w:rsidRPr="00E543EA">
        <w:rPr>
          <w:rFonts w:ascii="Times New Roman" w:hAnsi="Times New Roman"/>
          <w:color w:val="000000"/>
          <w:sz w:val="28"/>
          <w:szCs w:val="28"/>
        </w:rPr>
        <w:t>предоставлять  документы</w:t>
      </w:r>
      <w:proofErr w:type="gramEnd"/>
      <w:r w:rsidRPr="00E543EA">
        <w:rPr>
          <w:rFonts w:ascii="Times New Roman" w:hAnsi="Times New Roman"/>
          <w:color w:val="000000"/>
          <w:sz w:val="28"/>
          <w:szCs w:val="28"/>
        </w:rPr>
        <w:t xml:space="preserve"> о правах на земельные участки, об установлении сервитутов и особых режимов использования земель и другие материалы, регулирующие вопросы использования и охраны земель.</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-оказывать содействие в организации мероприятий по муниципальному земельному контролю и обеспечивать необходимые условия муниципальным земельным инспекторам при выполнении указанных мероприятий.</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1.5. Конечным результатом исполнения </w:t>
      </w:r>
      <w:proofErr w:type="gramStart"/>
      <w:r w:rsidRPr="00E543EA">
        <w:rPr>
          <w:rFonts w:ascii="Times New Roman" w:hAnsi="Times New Roman"/>
          <w:color w:val="000000"/>
          <w:sz w:val="28"/>
          <w:szCs w:val="28"/>
        </w:rPr>
        <w:t>муниципальной  функции</w:t>
      </w:r>
      <w:proofErr w:type="gramEnd"/>
      <w:r w:rsidRPr="00E543EA">
        <w:rPr>
          <w:rFonts w:ascii="Times New Roman" w:hAnsi="Times New Roman"/>
          <w:color w:val="000000"/>
          <w:sz w:val="28"/>
          <w:szCs w:val="28"/>
        </w:rPr>
        <w:t xml:space="preserve"> является составление акта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1.6. Юридическими фактами завершения исполнения </w:t>
      </w:r>
      <w:proofErr w:type="gramStart"/>
      <w:r w:rsidRPr="00E543EA">
        <w:rPr>
          <w:rFonts w:ascii="Times New Roman" w:hAnsi="Times New Roman"/>
          <w:color w:val="000000"/>
          <w:sz w:val="28"/>
          <w:szCs w:val="28"/>
        </w:rPr>
        <w:t>муниципальной  функции</w:t>
      </w:r>
      <w:proofErr w:type="gramEnd"/>
      <w:r w:rsidRPr="00E543EA">
        <w:rPr>
          <w:rFonts w:ascii="Times New Roman" w:hAnsi="Times New Roman"/>
          <w:color w:val="000000"/>
          <w:sz w:val="28"/>
          <w:szCs w:val="28"/>
        </w:rPr>
        <w:t xml:space="preserve"> являются: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составление акта проверки соблюдения земельного законодательства;</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1.7. Исполнение </w:t>
      </w:r>
      <w:proofErr w:type="gramStart"/>
      <w:r w:rsidRPr="00E543EA">
        <w:rPr>
          <w:rFonts w:ascii="Times New Roman" w:hAnsi="Times New Roman"/>
          <w:color w:val="000000"/>
          <w:sz w:val="28"/>
          <w:szCs w:val="28"/>
        </w:rPr>
        <w:t>муниципальной  функции</w:t>
      </w:r>
      <w:proofErr w:type="gramEnd"/>
      <w:r w:rsidRPr="00E543EA">
        <w:rPr>
          <w:rFonts w:ascii="Times New Roman" w:hAnsi="Times New Roman"/>
          <w:color w:val="000000"/>
          <w:sz w:val="28"/>
          <w:szCs w:val="28"/>
        </w:rPr>
        <w:t xml:space="preserve"> является бесплатной.</w:t>
      </w:r>
    </w:p>
    <w:p w:rsidR="00E543EA" w:rsidRPr="00E543EA" w:rsidRDefault="00E543EA" w:rsidP="00881C41">
      <w:pPr>
        <w:jc w:val="both"/>
        <w:rPr>
          <w:rFonts w:ascii="Times New Roman" w:hAnsi="Times New Roman"/>
          <w:b/>
          <w:color w:val="000000"/>
          <w:sz w:val="28"/>
          <w:szCs w:val="28"/>
        </w:rPr>
      </w:pPr>
      <w:r w:rsidRPr="00E543EA">
        <w:rPr>
          <w:rFonts w:ascii="Times New Roman" w:hAnsi="Times New Roman"/>
          <w:color w:val="000000"/>
          <w:sz w:val="28"/>
          <w:szCs w:val="28"/>
        </w:rPr>
        <w:lastRenderedPageBreak/>
        <w:t xml:space="preserve">         </w:t>
      </w:r>
      <w:r w:rsidRPr="00E543EA">
        <w:rPr>
          <w:rFonts w:ascii="Times New Roman" w:hAnsi="Times New Roman"/>
          <w:b/>
          <w:color w:val="000000"/>
          <w:sz w:val="28"/>
          <w:szCs w:val="28"/>
        </w:rPr>
        <w:t>2. Требования к порядку исполнения муниципальной функции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2.1.Порядок информирования об исполнении муниципальной функции: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2.1.1.Информация о порядке проведения проверок соблюдения земельного законодательства предоставляется непосредственно администрацией.</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2.1.2.Сведения о месте нахождения и графике работы администрации городского поселения «</w:t>
      </w:r>
      <w:proofErr w:type="spellStart"/>
      <w:r w:rsidRPr="00E543EA">
        <w:rPr>
          <w:rFonts w:ascii="Times New Roman" w:hAnsi="Times New Roman"/>
          <w:color w:val="000000"/>
          <w:sz w:val="28"/>
          <w:szCs w:val="28"/>
        </w:rPr>
        <w:t>Оловяннинское</w:t>
      </w:r>
      <w:proofErr w:type="spellEnd"/>
      <w:r w:rsidRPr="00E543EA">
        <w:rPr>
          <w:rFonts w:ascii="Times New Roman" w:hAnsi="Times New Roman"/>
          <w:color w:val="000000"/>
          <w:sz w:val="28"/>
          <w:szCs w:val="28"/>
        </w:rPr>
        <w:t>» размещается на сайте администрации.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2.1.3. График работы </w:t>
      </w:r>
      <w:proofErr w:type="gramStart"/>
      <w:r w:rsidRPr="00E543EA">
        <w:rPr>
          <w:rFonts w:ascii="Times New Roman" w:hAnsi="Times New Roman"/>
          <w:color w:val="000000"/>
          <w:sz w:val="28"/>
          <w:szCs w:val="28"/>
        </w:rPr>
        <w:t>инспектора  предусматривает</w:t>
      </w:r>
      <w:proofErr w:type="gramEnd"/>
      <w:r w:rsidRPr="00E543EA">
        <w:rPr>
          <w:rFonts w:ascii="Times New Roman" w:hAnsi="Times New Roman"/>
          <w:color w:val="000000"/>
          <w:sz w:val="28"/>
          <w:szCs w:val="28"/>
        </w:rPr>
        <w:t xml:space="preserve"> прием и информирование юридических лиц, индивидуальных предпринимателей и физических лиц, в том числе участвующих в проверке соблюдения земельного законодательства при использовании земельных участков,  в рабочее время.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2.1.4. Информация о порядке исполнения муниципальной </w:t>
      </w:r>
      <w:proofErr w:type="gramStart"/>
      <w:r w:rsidRPr="00E543EA">
        <w:rPr>
          <w:rFonts w:ascii="Times New Roman" w:hAnsi="Times New Roman"/>
          <w:color w:val="000000"/>
          <w:sz w:val="28"/>
          <w:szCs w:val="28"/>
        </w:rPr>
        <w:t>функции  заинтересованным</w:t>
      </w:r>
      <w:proofErr w:type="gramEnd"/>
      <w:r w:rsidRPr="00E543EA">
        <w:rPr>
          <w:rFonts w:ascii="Times New Roman" w:hAnsi="Times New Roman"/>
          <w:color w:val="000000"/>
          <w:sz w:val="28"/>
          <w:szCs w:val="28"/>
        </w:rPr>
        <w:t xml:space="preserve"> лицам предоставляется: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по телефону при устном обращении;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w:t>
      </w:r>
      <w:proofErr w:type="gramStart"/>
      <w:r w:rsidRPr="00E543EA">
        <w:rPr>
          <w:rFonts w:ascii="Times New Roman" w:hAnsi="Times New Roman"/>
          <w:color w:val="000000"/>
          <w:sz w:val="28"/>
          <w:szCs w:val="28"/>
        </w:rPr>
        <w:t>почтой,  при</w:t>
      </w:r>
      <w:proofErr w:type="gramEnd"/>
      <w:r w:rsidRPr="00E543EA">
        <w:rPr>
          <w:rFonts w:ascii="Times New Roman" w:hAnsi="Times New Roman"/>
          <w:color w:val="000000"/>
          <w:sz w:val="28"/>
          <w:szCs w:val="28"/>
        </w:rPr>
        <w:t xml:space="preserve">  письменном обращении. </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лично при обращении        </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2.1.5. Основными требованиями к информированию заинтересованных лиц являются: </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-достоверность и полнота предоставляемой информации;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 четкость в изложении информации;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 удобство и доступность получения информации;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-оперативность предоставления информации.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2.1.6.Информирование заинтересованных лиц осуществляется индивидуально или публично. </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2.1.7.Публичное письменное информирование осуществляется путем размещения административного регламента в электронном виде на сайте администрации   </w:t>
      </w:r>
      <w:proofErr w:type="gramStart"/>
      <w:r w:rsidRPr="00E543EA">
        <w:rPr>
          <w:rFonts w:ascii="Times New Roman" w:hAnsi="Times New Roman"/>
          <w:color w:val="000000"/>
          <w:sz w:val="28"/>
          <w:szCs w:val="28"/>
        </w:rPr>
        <w:t>и  информационных</w:t>
      </w:r>
      <w:proofErr w:type="gramEnd"/>
      <w:r w:rsidRPr="00E543EA">
        <w:rPr>
          <w:rFonts w:ascii="Times New Roman" w:hAnsi="Times New Roman"/>
          <w:color w:val="000000"/>
          <w:sz w:val="28"/>
          <w:szCs w:val="28"/>
        </w:rPr>
        <w:t xml:space="preserve"> материалов на информационном стенде администрации.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lastRenderedPageBreak/>
        <w:t xml:space="preserve">         2.1.8. Разъяснения по вопросам исполнения муниципальной функции предоставляются муниципальным служащим, ее исполняющим, по телефону и на личном приеме граждан.</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2.1.9.Информация о месте нахождения и графике работы: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Адрес места нахождения администрации: 674500, Забайкальский край, </w:t>
      </w:r>
      <w:proofErr w:type="spellStart"/>
      <w:r w:rsidRPr="00E543EA">
        <w:rPr>
          <w:rFonts w:ascii="Times New Roman" w:hAnsi="Times New Roman"/>
          <w:color w:val="000000"/>
          <w:sz w:val="28"/>
          <w:szCs w:val="28"/>
        </w:rPr>
        <w:t>Оловяннинский</w:t>
      </w:r>
      <w:proofErr w:type="spellEnd"/>
      <w:r w:rsidRPr="00E543EA">
        <w:rPr>
          <w:rFonts w:ascii="Times New Roman" w:hAnsi="Times New Roman"/>
          <w:color w:val="000000"/>
          <w:sz w:val="28"/>
          <w:szCs w:val="28"/>
        </w:rPr>
        <w:t xml:space="preserve"> район, </w:t>
      </w:r>
      <w:proofErr w:type="spellStart"/>
      <w:r w:rsidRPr="00E543EA">
        <w:rPr>
          <w:rFonts w:ascii="Times New Roman" w:hAnsi="Times New Roman"/>
          <w:color w:val="000000"/>
          <w:sz w:val="28"/>
          <w:szCs w:val="28"/>
        </w:rPr>
        <w:t>пгт.Оловянная</w:t>
      </w:r>
      <w:proofErr w:type="spellEnd"/>
      <w:r w:rsidRPr="00E543EA">
        <w:rPr>
          <w:rFonts w:ascii="Times New Roman" w:hAnsi="Times New Roman"/>
          <w:color w:val="000000"/>
          <w:sz w:val="28"/>
          <w:szCs w:val="28"/>
        </w:rPr>
        <w:t>, ул.Московская,52.</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Режим работы: понедельник-четверг с 08.00 до 17.00, пятница 08.00 до 16.00. Выходные дни – суббота, воскресенье.</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Справочные телефоны: 8(30253) 45-9-49, факс 8(30253) 45-7-92</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Адрес электронной почты: </w:t>
      </w:r>
      <w:proofErr w:type="spellStart"/>
      <w:r w:rsidRPr="00E543EA">
        <w:rPr>
          <w:rFonts w:ascii="Times New Roman" w:hAnsi="Times New Roman"/>
          <w:color w:val="000000"/>
          <w:sz w:val="28"/>
          <w:szCs w:val="28"/>
          <w:lang w:val="en-US"/>
        </w:rPr>
        <w:t>posadmin</w:t>
      </w:r>
      <w:proofErr w:type="spellEnd"/>
      <w:r w:rsidRPr="00E543EA">
        <w:rPr>
          <w:rFonts w:ascii="Times New Roman" w:hAnsi="Times New Roman"/>
          <w:color w:val="000000"/>
          <w:sz w:val="28"/>
          <w:szCs w:val="28"/>
        </w:rPr>
        <w:t>@</w:t>
      </w:r>
      <w:r w:rsidRPr="00E543EA">
        <w:rPr>
          <w:rFonts w:ascii="Times New Roman" w:hAnsi="Times New Roman"/>
          <w:color w:val="000000"/>
          <w:sz w:val="28"/>
          <w:szCs w:val="28"/>
          <w:lang w:val="en-US"/>
        </w:rPr>
        <w:t>rambler</w:t>
      </w:r>
      <w:r w:rsidRPr="00E543EA">
        <w:rPr>
          <w:rFonts w:ascii="Times New Roman" w:hAnsi="Times New Roman"/>
          <w:color w:val="000000"/>
          <w:sz w:val="28"/>
          <w:szCs w:val="28"/>
        </w:rPr>
        <w:t>.</w:t>
      </w:r>
      <w:proofErr w:type="spellStart"/>
      <w:r w:rsidRPr="00E543EA">
        <w:rPr>
          <w:rFonts w:ascii="Times New Roman" w:hAnsi="Times New Roman"/>
          <w:color w:val="000000"/>
          <w:sz w:val="28"/>
          <w:szCs w:val="28"/>
          <w:lang w:val="en-US"/>
        </w:rPr>
        <w:t>ru</w:t>
      </w:r>
      <w:proofErr w:type="spellEnd"/>
      <w:r w:rsidRPr="00E543EA">
        <w:rPr>
          <w:rFonts w:ascii="Times New Roman" w:hAnsi="Times New Roman"/>
          <w:color w:val="000000"/>
          <w:sz w:val="28"/>
          <w:szCs w:val="28"/>
        </w:rPr>
        <w:t xml:space="preserve">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Адрес официального сайта Администрации в сети Интернет: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lang w:val="en-US"/>
        </w:rPr>
        <w:t>www</w:t>
      </w:r>
      <w:r w:rsidRPr="00E543EA">
        <w:rPr>
          <w:rFonts w:ascii="Times New Roman" w:hAnsi="Times New Roman"/>
          <w:color w:val="000000"/>
          <w:sz w:val="28"/>
          <w:szCs w:val="28"/>
        </w:rPr>
        <w:t>.</w:t>
      </w:r>
      <w:proofErr w:type="spellStart"/>
      <w:r w:rsidRPr="00E543EA">
        <w:rPr>
          <w:rFonts w:ascii="Times New Roman" w:hAnsi="Times New Roman"/>
          <w:color w:val="000000"/>
          <w:sz w:val="28"/>
          <w:szCs w:val="28"/>
          <w:lang w:val="en-US"/>
        </w:rPr>
        <w:t>posadmin</w:t>
      </w:r>
      <w:proofErr w:type="spellEnd"/>
      <w:r w:rsidRPr="00E543EA">
        <w:rPr>
          <w:rFonts w:ascii="Times New Roman" w:hAnsi="Times New Roman"/>
          <w:color w:val="000000"/>
          <w:sz w:val="28"/>
          <w:szCs w:val="28"/>
        </w:rPr>
        <w:t>.</w:t>
      </w:r>
      <w:proofErr w:type="spellStart"/>
      <w:r w:rsidRPr="00E543EA">
        <w:rPr>
          <w:rFonts w:ascii="Times New Roman" w:hAnsi="Times New Roman"/>
          <w:color w:val="000000"/>
          <w:sz w:val="28"/>
          <w:szCs w:val="28"/>
          <w:lang w:val="en-US"/>
        </w:rPr>
        <w:t>ru</w:t>
      </w:r>
      <w:proofErr w:type="spellEnd"/>
    </w:p>
    <w:p w:rsidR="00E543EA" w:rsidRPr="00E543EA" w:rsidRDefault="00E543EA" w:rsidP="00881C41">
      <w:pPr>
        <w:tabs>
          <w:tab w:val="left" w:pos="567"/>
        </w:tabs>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00881C41">
        <w:rPr>
          <w:rFonts w:ascii="Times New Roman" w:hAnsi="Times New Roman"/>
          <w:color w:val="000000"/>
          <w:sz w:val="28"/>
          <w:szCs w:val="28"/>
        </w:rPr>
        <w:t xml:space="preserve"> </w:t>
      </w:r>
      <w:r w:rsidRPr="00E543EA">
        <w:rPr>
          <w:rFonts w:ascii="Times New Roman" w:hAnsi="Times New Roman"/>
          <w:color w:val="000000"/>
          <w:sz w:val="28"/>
          <w:szCs w:val="28"/>
        </w:rPr>
        <w:t>2.2.Срок осуществления муниципального земельного контроля: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2.2.1.Срок проведения каждой из проверок, предусмотренной положениями настоящего регламента, не может превышать двадцать </w:t>
      </w:r>
      <w:proofErr w:type="gramStart"/>
      <w:r w:rsidRPr="00E543EA">
        <w:rPr>
          <w:rFonts w:ascii="Times New Roman" w:hAnsi="Times New Roman"/>
          <w:color w:val="000000"/>
          <w:sz w:val="28"/>
          <w:szCs w:val="28"/>
        </w:rPr>
        <w:t>рабочих  дней</w:t>
      </w:r>
      <w:proofErr w:type="gramEnd"/>
      <w:r w:rsidRPr="00E543EA">
        <w:rPr>
          <w:rFonts w:ascii="Times New Roman" w:hAnsi="Times New Roman"/>
          <w:color w:val="000000"/>
          <w:sz w:val="28"/>
          <w:szCs w:val="28"/>
        </w:rPr>
        <w:t xml:space="preserve">.                                                                                  </w:t>
      </w:r>
    </w:p>
    <w:p w:rsidR="00E543EA" w:rsidRPr="00E543EA" w:rsidRDefault="00E543EA" w:rsidP="00E543EA">
      <w:pPr>
        <w:jc w:val="center"/>
        <w:rPr>
          <w:rFonts w:ascii="Times New Roman" w:hAnsi="Times New Roman"/>
          <w:b/>
          <w:color w:val="000000"/>
          <w:sz w:val="28"/>
          <w:szCs w:val="28"/>
        </w:rPr>
      </w:pPr>
      <w:r w:rsidRPr="00E543EA">
        <w:rPr>
          <w:rFonts w:ascii="Times New Roman" w:hAnsi="Times New Roman"/>
          <w:b/>
          <w:color w:val="000000"/>
          <w:sz w:val="28"/>
          <w:szCs w:val="28"/>
        </w:rPr>
        <w:t>3. Административные процедуры</w:t>
      </w:r>
    </w:p>
    <w:p w:rsidR="00E543EA" w:rsidRPr="00E543EA" w:rsidRDefault="00E543EA" w:rsidP="00E543EA">
      <w:pPr>
        <w:tabs>
          <w:tab w:val="left" w:pos="540"/>
          <w:tab w:val="left" w:pos="720"/>
        </w:tabs>
        <w:rPr>
          <w:rFonts w:ascii="Times New Roman" w:hAnsi="Times New Roman"/>
          <w:b/>
          <w:color w:val="000000"/>
          <w:sz w:val="28"/>
          <w:szCs w:val="28"/>
        </w:rPr>
      </w:pPr>
      <w:r w:rsidRPr="00E543EA">
        <w:rPr>
          <w:rFonts w:ascii="Times New Roman" w:hAnsi="Times New Roman"/>
          <w:b/>
          <w:color w:val="000000"/>
          <w:sz w:val="28"/>
          <w:szCs w:val="28"/>
        </w:rPr>
        <w:t xml:space="preserve">       </w:t>
      </w:r>
      <w:r w:rsidR="00881C41">
        <w:rPr>
          <w:rFonts w:ascii="Times New Roman" w:hAnsi="Times New Roman"/>
          <w:b/>
          <w:color w:val="000000"/>
          <w:sz w:val="28"/>
          <w:szCs w:val="28"/>
        </w:rPr>
        <w:t xml:space="preserve">  </w:t>
      </w:r>
      <w:r w:rsidRPr="00E543EA">
        <w:rPr>
          <w:rFonts w:ascii="Times New Roman" w:hAnsi="Times New Roman"/>
          <w:b/>
          <w:color w:val="000000"/>
          <w:sz w:val="28"/>
          <w:szCs w:val="28"/>
        </w:rPr>
        <w:t>3.1. Проведение проверок:</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Проведение проверок включает в себя </w:t>
      </w:r>
      <w:proofErr w:type="gramStart"/>
      <w:r w:rsidRPr="00E543EA">
        <w:rPr>
          <w:rFonts w:ascii="Times New Roman" w:hAnsi="Times New Roman"/>
          <w:color w:val="000000"/>
          <w:sz w:val="28"/>
          <w:szCs w:val="28"/>
        </w:rPr>
        <w:t>следующие  действия</w:t>
      </w:r>
      <w:proofErr w:type="gramEnd"/>
      <w:r w:rsidRPr="00E543EA">
        <w:rPr>
          <w:rFonts w:ascii="Times New Roman" w:hAnsi="Times New Roman"/>
          <w:color w:val="000000"/>
          <w:sz w:val="28"/>
          <w:szCs w:val="28"/>
        </w:rPr>
        <w:t>:</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3.1.1 принятие решения о проведении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3.1.2 подготовка к проверке;</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3.1.3 проведение проверки (выездной или документарной);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3.1.4.подготовка акта проверки соблюдения земельного законодательства;</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3.2. Проверки могут быть плановыми и внеплановыми.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№294, и проводится по месту нахождения администрации городского поселения «</w:t>
      </w:r>
      <w:proofErr w:type="spellStart"/>
      <w:r w:rsidRPr="00E543EA">
        <w:rPr>
          <w:rFonts w:ascii="Times New Roman" w:hAnsi="Times New Roman"/>
          <w:color w:val="000000"/>
          <w:sz w:val="28"/>
          <w:szCs w:val="28"/>
        </w:rPr>
        <w:t>Оловяннинское</w:t>
      </w:r>
      <w:proofErr w:type="spellEnd"/>
      <w:r w:rsidRPr="00E543EA">
        <w:rPr>
          <w:rFonts w:ascii="Times New Roman" w:hAnsi="Times New Roman"/>
          <w:color w:val="000000"/>
          <w:sz w:val="28"/>
          <w:szCs w:val="28"/>
        </w:rPr>
        <w:t xml:space="preserve">» - документарная, а выездная проверка (как плановая, так и внеплановая) проводится по месту нахождения юридического </w:t>
      </w:r>
      <w:r w:rsidRPr="00E543EA">
        <w:rPr>
          <w:rFonts w:ascii="Times New Roman" w:hAnsi="Times New Roman"/>
          <w:color w:val="000000"/>
          <w:sz w:val="28"/>
          <w:szCs w:val="28"/>
        </w:rPr>
        <w:lastRenderedPageBreak/>
        <w:t>лица, месту осуществления деятельности индивидуального предпринимателя и (или) по месту фактического осуществления их деятельности.</w:t>
      </w:r>
    </w:p>
    <w:p w:rsidR="00E543EA" w:rsidRPr="00E543EA" w:rsidRDefault="00E543EA" w:rsidP="00E543EA">
      <w:pPr>
        <w:tabs>
          <w:tab w:val="left" w:pos="709"/>
        </w:tabs>
        <w:jc w:val="both"/>
        <w:rPr>
          <w:rFonts w:ascii="Times New Roman" w:hAnsi="Times New Roman"/>
          <w:color w:val="000000"/>
          <w:sz w:val="28"/>
          <w:szCs w:val="28"/>
        </w:rPr>
      </w:pPr>
      <w:r w:rsidRPr="00E543EA">
        <w:rPr>
          <w:rFonts w:ascii="Times New Roman" w:hAnsi="Times New Roman"/>
          <w:color w:val="000000"/>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местной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543EA" w:rsidRPr="00E543EA" w:rsidRDefault="00E543EA" w:rsidP="00E543EA">
      <w:pPr>
        <w:tabs>
          <w:tab w:val="left" w:pos="709"/>
        </w:tabs>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Pr="00E543EA">
        <w:rPr>
          <w:rFonts w:ascii="Times New Roman" w:hAnsi="Times New Roman"/>
          <w:color w:val="000000"/>
          <w:sz w:val="28"/>
          <w:szCs w:val="28"/>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Pr="00E543EA">
        <w:rPr>
          <w:rStyle w:val="apple-converted-space"/>
          <w:rFonts w:ascii="Times New Roman" w:hAnsi="Times New Roman"/>
          <w:color w:val="000000"/>
          <w:sz w:val="28"/>
          <w:szCs w:val="28"/>
          <w:shd w:val="clear" w:color="auto" w:fill="FFFFFF"/>
        </w:rPr>
        <w:t> </w:t>
      </w:r>
      <w:hyperlink r:id="rId6" w:anchor="dst100107" w:history="1">
        <w:r w:rsidRPr="00884E52">
          <w:rPr>
            <w:rStyle w:val="a5"/>
            <w:rFonts w:ascii="Times New Roman" w:hAnsi="Times New Roman"/>
            <w:color w:val="000000"/>
            <w:sz w:val="28"/>
            <w:szCs w:val="28"/>
            <w:u w:val="none"/>
            <w:shd w:val="clear" w:color="auto" w:fill="FFFFFF"/>
          </w:rPr>
          <w:t>уведомлении</w:t>
        </w:r>
      </w:hyperlink>
      <w:r w:rsidRPr="002E0E80">
        <w:rPr>
          <w:rStyle w:val="apple-converted-space"/>
          <w:rFonts w:ascii="Times New Roman" w:hAnsi="Times New Roman"/>
          <w:color w:val="000000"/>
          <w:sz w:val="28"/>
          <w:szCs w:val="28"/>
          <w:shd w:val="clear" w:color="auto" w:fill="FFFFFF"/>
        </w:rPr>
        <w:t> </w:t>
      </w:r>
      <w:r w:rsidRPr="00E543EA">
        <w:rPr>
          <w:rFonts w:ascii="Times New Roman" w:hAnsi="Times New Roman"/>
          <w:color w:val="000000"/>
          <w:sz w:val="28"/>
          <w:szCs w:val="28"/>
          <w:shd w:val="clear" w:color="auto" w:fill="FFFFFF"/>
        </w:rPr>
        <w:t>о начале осуществления отдельных видов предпринимательской деятельности, обязательным требованиям.</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Pr="00E543EA">
        <w:rPr>
          <w:rFonts w:ascii="Times New Roman" w:hAnsi="Times New Roman"/>
          <w:color w:val="000000"/>
          <w:sz w:val="28"/>
          <w:szCs w:val="28"/>
          <w:shd w:val="clear" w:color="auto" w:fill="FFFFFF"/>
        </w:rPr>
        <w:t>Плановые проверки проводятся не чаще чем один раз в три года.</w:t>
      </w:r>
      <w:r w:rsidRPr="00E543EA">
        <w:rPr>
          <w:rFonts w:ascii="Times New Roman" w:hAnsi="Times New Roman"/>
          <w:color w:val="000000"/>
          <w:sz w:val="28"/>
          <w:szCs w:val="28"/>
        </w:rPr>
        <w:t xml:space="preserve">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sidRPr="002E0E80">
        <w:rPr>
          <w:rFonts w:ascii="Times New Roman" w:hAnsi="Times New Roman"/>
          <w:color w:val="000000"/>
          <w:sz w:val="28"/>
          <w:szCs w:val="28"/>
          <w:shd w:val="clear" w:color="auto" w:fill="FFFFFF"/>
        </w:rPr>
        <w:t>.</w:t>
      </w:r>
      <w:r w:rsidRPr="002E0E80">
        <w:rPr>
          <w:rStyle w:val="apple-converted-space"/>
          <w:rFonts w:ascii="Times New Roman" w:hAnsi="Times New Roman"/>
          <w:color w:val="000000"/>
          <w:sz w:val="28"/>
          <w:szCs w:val="28"/>
          <w:shd w:val="clear" w:color="auto" w:fill="FFFFFF"/>
        </w:rPr>
        <w:t> </w:t>
      </w:r>
      <w:hyperlink r:id="rId7" w:anchor="dst100008" w:history="1">
        <w:r w:rsidRPr="00884E52">
          <w:rPr>
            <w:rStyle w:val="a5"/>
            <w:rFonts w:ascii="Times New Roman" w:hAnsi="Times New Roman"/>
            <w:color w:val="000000"/>
            <w:sz w:val="28"/>
            <w:szCs w:val="28"/>
            <w:u w:val="none"/>
            <w:shd w:val="clear" w:color="auto" w:fill="FFFFFF"/>
          </w:rPr>
          <w:t>Перечень</w:t>
        </w:r>
      </w:hyperlink>
      <w:r w:rsidRPr="00E543EA">
        <w:rPr>
          <w:rStyle w:val="apple-converted-space"/>
          <w:rFonts w:ascii="Times New Roman" w:hAnsi="Times New Roman"/>
          <w:color w:val="000000"/>
          <w:sz w:val="28"/>
          <w:szCs w:val="28"/>
          <w:shd w:val="clear" w:color="auto" w:fill="FFFFFF"/>
        </w:rPr>
        <w:t> </w:t>
      </w:r>
      <w:r w:rsidRPr="00E543EA">
        <w:rPr>
          <w:rFonts w:ascii="Times New Roman" w:hAnsi="Times New Roman"/>
          <w:color w:val="000000"/>
          <w:sz w:val="28"/>
          <w:szCs w:val="28"/>
          <w:shd w:val="clear" w:color="auto" w:fill="FFFFFF"/>
        </w:rPr>
        <w:t>таких видов деятельности и периодичность их плановых проверок устанавливаются Правительством Российской Федерации.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Pr="00E543EA">
        <w:rPr>
          <w:rFonts w:ascii="Times New Roman" w:hAnsi="Times New Roman"/>
          <w:color w:val="000000"/>
          <w:sz w:val="28"/>
          <w:szCs w:val="28"/>
          <w:shd w:val="clear" w:color="auto" w:fill="FFFFFF"/>
        </w:rPr>
        <w:t xml:space="preserve">Плановые проверки проводятся на </w:t>
      </w:r>
      <w:proofErr w:type="gramStart"/>
      <w:r w:rsidRPr="00E543EA">
        <w:rPr>
          <w:rFonts w:ascii="Times New Roman" w:hAnsi="Times New Roman"/>
          <w:color w:val="000000"/>
          <w:sz w:val="28"/>
          <w:szCs w:val="28"/>
          <w:shd w:val="clear" w:color="auto" w:fill="FFFFFF"/>
        </w:rPr>
        <w:t>основании</w:t>
      </w:r>
      <w:r w:rsidR="00884E52">
        <w:rPr>
          <w:rFonts w:ascii="Times New Roman" w:hAnsi="Times New Roman"/>
          <w:color w:val="000000"/>
          <w:sz w:val="28"/>
          <w:szCs w:val="28"/>
          <w:shd w:val="clear" w:color="auto" w:fill="FFFFFF"/>
        </w:rPr>
        <w:t xml:space="preserve"> </w:t>
      </w:r>
      <w:r w:rsidRPr="00E543EA">
        <w:rPr>
          <w:rStyle w:val="apple-converted-space"/>
          <w:rFonts w:ascii="Times New Roman" w:hAnsi="Times New Roman"/>
          <w:color w:val="000000"/>
          <w:sz w:val="28"/>
          <w:szCs w:val="28"/>
          <w:shd w:val="clear" w:color="auto" w:fill="FFFFFF"/>
        </w:rPr>
        <w:t> </w:t>
      </w:r>
      <w:hyperlink r:id="rId8" w:anchor="dst100009" w:history="1">
        <w:r w:rsidRPr="00884E52">
          <w:rPr>
            <w:rStyle w:val="a5"/>
            <w:rFonts w:ascii="Times New Roman" w:hAnsi="Times New Roman"/>
            <w:color w:val="000000"/>
            <w:sz w:val="28"/>
            <w:szCs w:val="28"/>
            <w:u w:val="none"/>
            <w:shd w:val="clear" w:color="auto" w:fill="FFFFFF"/>
          </w:rPr>
          <w:t>разрабатываемых</w:t>
        </w:r>
        <w:proofErr w:type="gramEnd"/>
      </w:hyperlink>
      <w:r w:rsidRPr="00884E52">
        <w:rPr>
          <w:rStyle w:val="apple-converted-space"/>
          <w:rFonts w:ascii="Times New Roman" w:hAnsi="Times New Roman"/>
          <w:color w:val="000000"/>
          <w:sz w:val="28"/>
          <w:szCs w:val="28"/>
          <w:shd w:val="clear" w:color="auto" w:fill="FFFFFF"/>
        </w:rPr>
        <w:t> </w:t>
      </w:r>
      <w:r w:rsidRPr="00884E52">
        <w:rPr>
          <w:rFonts w:ascii="Times New Roman" w:hAnsi="Times New Roman"/>
          <w:color w:val="000000"/>
          <w:sz w:val="28"/>
          <w:szCs w:val="28"/>
          <w:shd w:val="clear" w:color="auto" w:fill="FFFFFF"/>
        </w:rPr>
        <w:t xml:space="preserve"> </w:t>
      </w:r>
      <w:r w:rsidRPr="00E543EA">
        <w:rPr>
          <w:rFonts w:ascii="Times New Roman" w:hAnsi="Times New Roman"/>
          <w:color w:val="000000"/>
          <w:sz w:val="28"/>
          <w:szCs w:val="28"/>
          <w:shd w:val="clear" w:color="auto" w:fill="FFFFFF"/>
        </w:rPr>
        <w:t>органами муниципального контроля в соответствии с их полномочиями ежегодных планов.</w:t>
      </w:r>
      <w:r w:rsidRPr="00E543EA">
        <w:rPr>
          <w:rFonts w:ascii="Times New Roman" w:hAnsi="Times New Roman"/>
          <w:color w:val="000000"/>
          <w:sz w:val="28"/>
          <w:szCs w:val="28"/>
        </w:rPr>
        <w:t xml:space="preserve">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цель и основание проведения каждой плановой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дата начала и сроки проведения каждой плановой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органов муниципального контроля о проведении совместных плановых проверок.</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shd w:val="clear" w:color="auto" w:fill="FFFFFF"/>
        </w:rPr>
        <w:lastRenderedPageBreak/>
        <w:t xml:space="preserve">       Основанием для включения плановой проверки в ежегодный план проведения плановых проверок является истечение трех лет со дня: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 xml:space="preserve"> государственной регистрации юридического лица, индивидуального предпринимателя;</w:t>
      </w:r>
    </w:p>
    <w:p w:rsidR="00E543EA" w:rsidRPr="00E543EA" w:rsidRDefault="00E543EA" w:rsidP="00E543EA">
      <w:pPr>
        <w:jc w:val="both"/>
        <w:rPr>
          <w:rFonts w:ascii="Times New Roman" w:hAnsi="Times New Roman"/>
          <w:color w:val="000000"/>
          <w:sz w:val="28"/>
          <w:szCs w:val="28"/>
        </w:rPr>
      </w:pPr>
      <w:r w:rsidRPr="00E543EA">
        <w:rPr>
          <w:rStyle w:val="apple-converted-space"/>
          <w:rFonts w:ascii="Times New Roman" w:hAnsi="Times New Roman"/>
          <w:color w:val="000000"/>
          <w:sz w:val="28"/>
          <w:szCs w:val="28"/>
          <w:shd w:val="clear" w:color="auto" w:fill="FFFFFF"/>
        </w:rPr>
        <w:t>- </w:t>
      </w:r>
      <w:r w:rsidRPr="00E543EA">
        <w:rPr>
          <w:rFonts w:ascii="Times New Roman" w:hAnsi="Times New Roman"/>
          <w:color w:val="000000"/>
          <w:sz w:val="28"/>
          <w:szCs w:val="28"/>
          <w:shd w:val="clear" w:color="auto" w:fill="FFFFFF"/>
        </w:rPr>
        <w:t>окончания проведения последней плановой проверки юридического лица, индивидуального предпринимателя;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w:t>
      </w:r>
      <w:r w:rsidRPr="00E543EA">
        <w:rPr>
          <w:rFonts w:ascii="Times New Roman" w:hAnsi="Times New Roman"/>
          <w:color w:val="000000"/>
          <w:sz w:val="28"/>
          <w:szCs w:val="2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3.3.Основание для внеплановой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3.3.1. поступление обращений и заявлений в местную администрацию от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чрезвычайных ситуаций природного и техногенного характера;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возникновение чрезвычайных ситуаций природного и техногенного характера;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в) нарушение прав потребителей (в случае обращения граждан, права которых нарушены);</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w:t>
      </w:r>
      <w:proofErr w:type="gramStart"/>
      <w:r w:rsidRPr="00E543EA">
        <w:rPr>
          <w:rFonts w:ascii="Times New Roman" w:hAnsi="Times New Roman"/>
          <w:color w:val="000000"/>
          <w:sz w:val="28"/>
          <w:szCs w:val="28"/>
        </w:rPr>
        <w:t>Внеплановая  выездная</w:t>
      </w:r>
      <w:proofErr w:type="gramEnd"/>
      <w:r w:rsidRPr="00E543EA">
        <w:rPr>
          <w:rFonts w:ascii="Times New Roman" w:hAnsi="Times New Roman"/>
          <w:color w:val="000000"/>
          <w:sz w:val="28"/>
          <w:szCs w:val="28"/>
        </w:rPr>
        <w:t xml:space="preserve"> проверка юридических лиц, индивидуальных предпринимателей может быть проведена по основаниям, указанным в  подпунктах «а» и «б» пункта 3.3.1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 xml:space="preserve">      3.3.2.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3.3.3.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43EA" w:rsidRPr="00E543EA" w:rsidRDefault="00E543EA" w:rsidP="00E543EA">
      <w:pPr>
        <w:tabs>
          <w:tab w:val="left" w:pos="284"/>
        </w:tabs>
        <w:jc w:val="center"/>
        <w:rPr>
          <w:rFonts w:ascii="Times New Roman" w:hAnsi="Times New Roman"/>
          <w:b/>
          <w:color w:val="000000"/>
          <w:sz w:val="28"/>
          <w:szCs w:val="28"/>
        </w:rPr>
      </w:pPr>
      <w:r w:rsidRPr="00E543EA">
        <w:rPr>
          <w:rFonts w:ascii="Times New Roman" w:hAnsi="Times New Roman"/>
          <w:b/>
          <w:color w:val="000000"/>
          <w:sz w:val="28"/>
          <w:szCs w:val="28"/>
        </w:rPr>
        <w:t>3.4.Принятие решения о проведении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3.4.1.  Основанием для принятия решения о проведении проверки является: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включение юридического лица или индивидуального предпринимателя в ежегодный план проведения проверок местной администрацией;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истечение срока исполнения предписаний об устранении ранее выявленных нарушений;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получение от органов государственной </w:t>
      </w:r>
      <w:proofErr w:type="gramStart"/>
      <w:r w:rsidRPr="00E543EA">
        <w:rPr>
          <w:rFonts w:ascii="Times New Roman" w:hAnsi="Times New Roman"/>
          <w:color w:val="000000"/>
          <w:sz w:val="28"/>
          <w:szCs w:val="28"/>
        </w:rPr>
        <w:t>власти,  организаций</w:t>
      </w:r>
      <w:proofErr w:type="gramEnd"/>
      <w:r w:rsidRPr="00E543EA">
        <w:rPr>
          <w:rFonts w:ascii="Times New Roman" w:hAnsi="Times New Roman"/>
          <w:color w:val="000000"/>
          <w:sz w:val="28"/>
          <w:szCs w:val="28"/>
        </w:rPr>
        <w:t xml:space="preserve"> и граждан документов и иных доказательств, свидетельствующих о наличии признаков нарушений порядка использования земель.</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3.4.2. При наличии оснований, проверяющий инспектор:</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при необходимости обеспечивает подготовку, направление запросов в органы государственной власти (налоговые органы и др.) и иные организации;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изучает (анализирует) имеющиеся в местной администрации документы, относящиеся к деятельности проверяемого лица, в целях определения необходимости проведения выездной или документарной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3.4.3. Проверка проводится на основании распоряжения главы местной администрации или заместителя главы администрации.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В распоряжении или приказе главы местной администрации или заместителя главы администрации </w:t>
      </w:r>
      <w:proofErr w:type="gramStart"/>
      <w:r w:rsidRPr="00E543EA">
        <w:rPr>
          <w:rFonts w:ascii="Times New Roman" w:hAnsi="Times New Roman"/>
          <w:color w:val="000000"/>
          <w:sz w:val="28"/>
          <w:szCs w:val="28"/>
        </w:rPr>
        <w:t xml:space="preserve">указываются:   </w:t>
      </w:r>
      <w:proofErr w:type="gramEnd"/>
      <w:r w:rsidRPr="00E543EA">
        <w:rPr>
          <w:rFonts w:ascii="Times New Roman" w:hAnsi="Times New Roman"/>
          <w:color w:val="000000"/>
          <w:sz w:val="28"/>
          <w:szCs w:val="28"/>
        </w:rPr>
        <w:t xml:space="preserve">                                                                         - наименование местной администрации;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 наименование юридического лица или фамилия, имя, отчество индивидуального предпринимателя, проверка которых проводится;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цели, задачи, предмет проверки и срок ее проведения;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перечень административных регламентов проведения мероприятий по контролю;</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даты начала и окончания проведения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3.4.4. Замена лица, уполномоченного на проведение </w:t>
      </w:r>
      <w:proofErr w:type="gramStart"/>
      <w:r w:rsidRPr="00E543EA">
        <w:rPr>
          <w:rFonts w:ascii="Times New Roman" w:hAnsi="Times New Roman"/>
          <w:color w:val="000000"/>
          <w:sz w:val="28"/>
          <w:szCs w:val="28"/>
        </w:rPr>
        <w:t>проверки,  срока</w:t>
      </w:r>
      <w:proofErr w:type="gramEnd"/>
      <w:r w:rsidRPr="00E543EA">
        <w:rPr>
          <w:rFonts w:ascii="Times New Roman" w:hAnsi="Times New Roman"/>
          <w:color w:val="000000"/>
          <w:sz w:val="28"/>
          <w:szCs w:val="28"/>
        </w:rPr>
        <w:t xml:space="preserve"> (дата начала и окончания) проведения проверки, предмета или вида оформляются  вынесением нового распоряжения о проведении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3.4.5. Распоряжение о проведении проверки юридического лица, индивидуального предпринимателя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E543EA" w:rsidRPr="00E543EA" w:rsidRDefault="00E543EA" w:rsidP="00E543EA">
      <w:pPr>
        <w:jc w:val="center"/>
        <w:rPr>
          <w:rFonts w:ascii="Times New Roman" w:hAnsi="Times New Roman"/>
          <w:b/>
          <w:color w:val="000000"/>
          <w:sz w:val="28"/>
          <w:szCs w:val="28"/>
        </w:rPr>
      </w:pPr>
      <w:r w:rsidRPr="00E543EA">
        <w:rPr>
          <w:rFonts w:ascii="Times New Roman" w:hAnsi="Times New Roman"/>
          <w:b/>
          <w:color w:val="000000"/>
          <w:sz w:val="28"/>
          <w:szCs w:val="28"/>
        </w:rPr>
        <w:t>3.5.Подготовка к проверке</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3.5.1. Юридическим фактом - основанием для начала подготовки к проверке - является вынесение распоряжения о проведении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3.5.2. </w:t>
      </w:r>
      <w:proofErr w:type="gramStart"/>
      <w:r w:rsidRPr="00E543EA">
        <w:rPr>
          <w:rFonts w:ascii="Times New Roman" w:hAnsi="Times New Roman"/>
          <w:color w:val="000000"/>
          <w:sz w:val="28"/>
          <w:szCs w:val="28"/>
        </w:rPr>
        <w:t>Инспектор,  при</w:t>
      </w:r>
      <w:proofErr w:type="gramEnd"/>
      <w:r w:rsidRPr="00E543EA">
        <w:rPr>
          <w:rFonts w:ascii="Times New Roman" w:hAnsi="Times New Roman"/>
          <w:color w:val="000000"/>
          <w:sz w:val="28"/>
          <w:szCs w:val="28"/>
        </w:rPr>
        <w:t xml:space="preserve"> подготовке к ее проведению:</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уточняет вопросы, подлежащие проверке;</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определяет документы, имеющиеся в местной администрации, необходимые для проведения проверки и касающиеся земельного участка проверяемого лица.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При осуществлении муниципального земельного контроля используются сведения государственного кадастра недвижимости, государственного </w:t>
      </w:r>
      <w:r w:rsidRPr="00E543EA">
        <w:rPr>
          <w:rFonts w:ascii="Times New Roman" w:hAnsi="Times New Roman"/>
          <w:color w:val="000000"/>
          <w:sz w:val="28"/>
          <w:szCs w:val="28"/>
        </w:rPr>
        <w:lastRenderedPageBreak/>
        <w:t>реестра прав на недвижимое имущество, государственного фонда данных, полученных в результате землеустройства, материалы предыдущих проверок, иные сведения.</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3.5.3.О проведении плановой проверки юридическое лицо, индивидуальный предприниматель </w:t>
      </w:r>
      <w:proofErr w:type="gramStart"/>
      <w:r w:rsidRPr="00E543EA">
        <w:rPr>
          <w:rFonts w:ascii="Times New Roman" w:hAnsi="Times New Roman"/>
          <w:color w:val="000000"/>
          <w:sz w:val="28"/>
          <w:szCs w:val="28"/>
        </w:rPr>
        <w:t>уведомляются  администрацией</w:t>
      </w:r>
      <w:proofErr w:type="gramEnd"/>
      <w:r w:rsidRPr="00E543EA">
        <w:rPr>
          <w:rFonts w:ascii="Times New Roman" w:hAnsi="Times New Roman"/>
          <w:color w:val="000000"/>
          <w:sz w:val="28"/>
          <w:szCs w:val="28"/>
        </w:rPr>
        <w:t xml:space="preserve">  не позднее чем в течение трех рабочих дней до начала ее проведения посредством направления копии распоряжения главы местной администрации или заместителя главы местной администрации о начале проведения плановой проверки заказным почтовым отправлением с уведомлением о вручении или иным доступным способом.</w:t>
      </w:r>
    </w:p>
    <w:p w:rsidR="00E543EA" w:rsidRPr="00E543EA" w:rsidRDefault="00E543EA" w:rsidP="00E543EA">
      <w:pPr>
        <w:jc w:val="center"/>
        <w:rPr>
          <w:rFonts w:ascii="Times New Roman" w:hAnsi="Times New Roman"/>
          <w:b/>
          <w:color w:val="000000"/>
          <w:sz w:val="28"/>
          <w:szCs w:val="28"/>
        </w:rPr>
      </w:pPr>
      <w:r w:rsidRPr="00E543EA">
        <w:rPr>
          <w:rFonts w:ascii="Times New Roman" w:hAnsi="Times New Roman"/>
          <w:b/>
          <w:color w:val="000000"/>
          <w:sz w:val="28"/>
          <w:szCs w:val="28"/>
        </w:rPr>
        <w:t>3.6.Проведение проверки</w:t>
      </w:r>
    </w:p>
    <w:p w:rsidR="00E543EA" w:rsidRPr="00E543EA" w:rsidRDefault="002E0E80" w:rsidP="00E543EA">
      <w:pPr>
        <w:jc w:val="both"/>
        <w:rPr>
          <w:rFonts w:ascii="Times New Roman" w:hAnsi="Times New Roman"/>
          <w:color w:val="000000"/>
          <w:sz w:val="28"/>
          <w:szCs w:val="28"/>
        </w:rPr>
      </w:pPr>
      <w:r>
        <w:rPr>
          <w:rFonts w:ascii="Times New Roman" w:hAnsi="Times New Roman"/>
          <w:color w:val="000000"/>
          <w:sz w:val="28"/>
          <w:szCs w:val="28"/>
        </w:rPr>
        <w:t xml:space="preserve">      </w:t>
      </w:r>
      <w:r w:rsidR="00E543EA" w:rsidRPr="00E543EA">
        <w:rPr>
          <w:rFonts w:ascii="Times New Roman" w:hAnsi="Times New Roman"/>
          <w:color w:val="000000"/>
          <w:sz w:val="28"/>
          <w:szCs w:val="28"/>
        </w:rPr>
        <w:t xml:space="preserve"> 3.6.1.Выездная проверка</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 Юридическим фактом - основанием для проведения выездной проверки – является наступление даты начала проведения проверки, указанной в распоряжении о проведении проверки.</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 При проведении плановой выездной проверки уполномоченное на проведение </w:t>
      </w:r>
      <w:proofErr w:type="gramStart"/>
      <w:r w:rsidRPr="00E543EA">
        <w:rPr>
          <w:rFonts w:ascii="Times New Roman" w:hAnsi="Times New Roman"/>
          <w:color w:val="000000"/>
          <w:sz w:val="28"/>
          <w:szCs w:val="28"/>
        </w:rPr>
        <w:t>проверки  лицо</w:t>
      </w:r>
      <w:proofErr w:type="gramEnd"/>
      <w:r w:rsidRPr="00E543EA">
        <w:rPr>
          <w:rFonts w:ascii="Times New Roman" w:hAnsi="Times New Roman"/>
          <w:color w:val="000000"/>
          <w:sz w:val="28"/>
          <w:szCs w:val="28"/>
        </w:rPr>
        <w:t xml:space="preserve"> составляет схематический чертеж земельного участка и составляет другие документы, подтверждающие соблюдение (нарушение) порядка использования земельного участка, устанавливающие разрешенное использование земельного участка.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-При проведении внеплановой выездной проверки лицо, уполномоченное на проведение проверки осуществляет, исходя из задачи проверки, все или часть </w:t>
      </w:r>
      <w:proofErr w:type="gramStart"/>
      <w:r w:rsidRPr="00E543EA">
        <w:rPr>
          <w:rFonts w:ascii="Times New Roman" w:hAnsi="Times New Roman"/>
          <w:color w:val="000000"/>
          <w:sz w:val="28"/>
          <w:szCs w:val="28"/>
        </w:rPr>
        <w:t>действий,  согласно</w:t>
      </w:r>
      <w:proofErr w:type="gramEnd"/>
      <w:r w:rsidRPr="00E543EA">
        <w:rPr>
          <w:rFonts w:ascii="Times New Roman" w:hAnsi="Times New Roman"/>
          <w:color w:val="000000"/>
          <w:sz w:val="28"/>
          <w:szCs w:val="28"/>
        </w:rPr>
        <w:t xml:space="preserve"> настоящего Административного регламента.</w:t>
      </w:r>
    </w:p>
    <w:p w:rsidR="00E543EA" w:rsidRPr="00E543EA" w:rsidRDefault="00E543EA" w:rsidP="00E543EA">
      <w:pPr>
        <w:jc w:val="both"/>
        <w:rPr>
          <w:rFonts w:ascii="Times New Roman" w:hAnsi="Times New Roman"/>
          <w:color w:val="000000"/>
          <w:sz w:val="28"/>
          <w:szCs w:val="28"/>
        </w:rPr>
      </w:pPr>
    </w:p>
    <w:p w:rsidR="00E543EA" w:rsidRPr="00E543EA" w:rsidRDefault="00E543EA" w:rsidP="002E0E80">
      <w:pPr>
        <w:tabs>
          <w:tab w:val="left" w:pos="567"/>
        </w:tabs>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002E0E80">
        <w:rPr>
          <w:rFonts w:ascii="Times New Roman" w:hAnsi="Times New Roman"/>
          <w:color w:val="000000"/>
          <w:sz w:val="28"/>
          <w:szCs w:val="28"/>
        </w:rPr>
        <w:t xml:space="preserve">     </w:t>
      </w:r>
      <w:r w:rsidRPr="00E543EA">
        <w:rPr>
          <w:rFonts w:ascii="Times New Roman" w:hAnsi="Times New Roman"/>
          <w:color w:val="000000"/>
          <w:sz w:val="28"/>
          <w:szCs w:val="28"/>
        </w:rPr>
        <w:t xml:space="preserve"> 3.6.2 Документарная проверка</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 Юридическим фактом - основанием для начала документарной проверки - является наступление даты начала проведения проверки, указанной в распоряжении о проведении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 xml:space="preserve">        - Лицо, уполномоченное на проведение проверки, рассматривает полученные от проверяемого лица документы, а также документы, которыми располагает местная администрация.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В целях дополнительного получения документов или пояснений лицо, уполномоченное на проведение </w:t>
      </w:r>
      <w:proofErr w:type="gramStart"/>
      <w:r w:rsidRPr="00E543EA">
        <w:rPr>
          <w:rFonts w:ascii="Times New Roman" w:hAnsi="Times New Roman"/>
          <w:color w:val="000000"/>
          <w:sz w:val="28"/>
          <w:szCs w:val="28"/>
        </w:rPr>
        <w:t>проверки,  готовит</w:t>
      </w:r>
      <w:proofErr w:type="gramEnd"/>
      <w:r w:rsidRPr="00E543EA">
        <w:rPr>
          <w:rFonts w:ascii="Times New Roman" w:hAnsi="Times New Roman"/>
          <w:color w:val="000000"/>
          <w:sz w:val="28"/>
          <w:szCs w:val="28"/>
        </w:rPr>
        <w:t xml:space="preserve"> письмо о необходимости их представления. Письмо направляется проверяемому лицу почтовой связью, а также дублируется посредством телефонной, факсимильной связи или электронной почты.</w:t>
      </w:r>
    </w:p>
    <w:p w:rsidR="00E543EA" w:rsidRPr="00E543EA" w:rsidRDefault="00E543EA" w:rsidP="00881C41">
      <w:pPr>
        <w:jc w:val="center"/>
        <w:rPr>
          <w:rFonts w:ascii="Times New Roman" w:hAnsi="Times New Roman"/>
          <w:b/>
          <w:color w:val="000000"/>
          <w:sz w:val="28"/>
          <w:szCs w:val="28"/>
        </w:rPr>
      </w:pPr>
      <w:r w:rsidRPr="00E543EA">
        <w:rPr>
          <w:rFonts w:ascii="Times New Roman" w:hAnsi="Times New Roman"/>
          <w:b/>
          <w:color w:val="000000"/>
          <w:sz w:val="28"/>
          <w:szCs w:val="28"/>
        </w:rPr>
        <w:t>3.7.Подготовка акта проверки соблюдения земельного законодательства</w:t>
      </w:r>
    </w:p>
    <w:p w:rsidR="00E543EA" w:rsidRPr="00E543EA" w:rsidRDefault="002E0E80" w:rsidP="002E0E80">
      <w:pPr>
        <w:tabs>
          <w:tab w:val="left" w:pos="540"/>
        </w:tabs>
        <w:jc w:val="both"/>
        <w:rPr>
          <w:rFonts w:ascii="Times New Roman" w:hAnsi="Times New Roman"/>
          <w:color w:val="000000"/>
          <w:sz w:val="28"/>
          <w:szCs w:val="28"/>
        </w:rPr>
      </w:pPr>
      <w:r>
        <w:rPr>
          <w:rFonts w:ascii="Times New Roman" w:hAnsi="Times New Roman"/>
          <w:color w:val="000000"/>
          <w:sz w:val="28"/>
          <w:szCs w:val="28"/>
        </w:rPr>
        <w:t xml:space="preserve">        </w:t>
      </w:r>
      <w:r w:rsidR="00E543EA" w:rsidRPr="00E543EA">
        <w:rPr>
          <w:rFonts w:ascii="Times New Roman" w:hAnsi="Times New Roman"/>
          <w:color w:val="000000"/>
          <w:sz w:val="28"/>
          <w:szCs w:val="28"/>
        </w:rPr>
        <w:t>3.7.1. Юридическим фактом - основанием для составления акта проверки является ее завершение в установленный срок.</w:t>
      </w:r>
    </w:p>
    <w:p w:rsidR="00E543EA" w:rsidRPr="00E543EA" w:rsidRDefault="002E0E80" w:rsidP="00E543EA">
      <w:pPr>
        <w:jc w:val="both"/>
        <w:rPr>
          <w:rFonts w:ascii="Times New Roman" w:hAnsi="Times New Roman"/>
          <w:color w:val="000000"/>
          <w:sz w:val="28"/>
          <w:szCs w:val="28"/>
        </w:rPr>
      </w:pPr>
      <w:r>
        <w:rPr>
          <w:rFonts w:ascii="Times New Roman" w:hAnsi="Times New Roman"/>
          <w:color w:val="000000"/>
          <w:sz w:val="28"/>
          <w:szCs w:val="28"/>
        </w:rPr>
        <w:t xml:space="preserve">        </w:t>
      </w:r>
      <w:r w:rsidR="00E543EA" w:rsidRPr="00E543EA">
        <w:rPr>
          <w:rFonts w:ascii="Times New Roman" w:hAnsi="Times New Roman"/>
          <w:color w:val="000000"/>
          <w:sz w:val="28"/>
          <w:szCs w:val="28"/>
        </w:rPr>
        <w:t>3.7.2 По результатам проверки непосредственно после ее завершения составляется акт проверки в двух экземплярах.</w:t>
      </w:r>
    </w:p>
    <w:p w:rsidR="00E543EA" w:rsidRPr="00E543EA" w:rsidRDefault="002E0E80" w:rsidP="00E543EA">
      <w:pPr>
        <w:jc w:val="both"/>
        <w:rPr>
          <w:rFonts w:ascii="Times New Roman" w:hAnsi="Times New Roman"/>
          <w:color w:val="000000"/>
          <w:sz w:val="28"/>
          <w:szCs w:val="28"/>
        </w:rPr>
      </w:pPr>
      <w:r>
        <w:rPr>
          <w:rFonts w:ascii="Times New Roman" w:hAnsi="Times New Roman"/>
          <w:color w:val="000000"/>
          <w:sz w:val="28"/>
          <w:szCs w:val="28"/>
        </w:rPr>
        <w:t xml:space="preserve">        </w:t>
      </w:r>
      <w:r w:rsidR="00E543EA" w:rsidRPr="00E543EA">
        <w:rPr>
          <w:rFonts w:ascii="Times New Roman" w:hAnsi="Times New Roman"/>
          <w:color w:val="000000"/>
          <w:sz w:val="28"/>
          <w:szCs w:val="28"/>
        </w:rPr>
        <w:t xml:space="preserve">3.7.3. В </w:t>
      </w:r>
      <w:proofErr w:type="gramStart"/>
      <w:r w:rsidR="00E543EA" w:rsidRPr="00E543EA">
        <w:rPr>
          <w:rFonts w:ascii="Times New Roman" w:hAnsi="Times New Roman"/>
          <w:color w:val="000000"/>
          <w:sz w:val="28"/>
          <w:szCs w:val="28"/>
        </w:rPr>
        <w:t>акте  указываются</w:t>
      </w:r>
      <w:proofErr w:type="gramEnd"/>
      <w:r w:rsidR="00E543EA" w:rsidRPr="00E543EA">
        <w:rPr>
          <w:rFonts w:ascii="Times New Roman" w:hAnsi="Times New Roman"/>
          <w:color w:val="000000"/>
          <w:sz w:val="28"/>
          <w:szCs w:val="28"/>
        </w:rPr>
        <w:t>:</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дата, время и место составления акта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наименование местной администрации;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дата и номер распоряжения главы местной администрации или заместителя главы местной администрации;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фамилии, имена, отчества и должности должностного лица или должностных лиц, проводивших проверку;</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w:t>
      </w:r>
      <w:proofErr w:type="gramStart"/>
      <w:r w:rsidRPr="00E543EA">
        <w:rPr>
          <w:rFonts w:ascii="Times New Roman" w:hAnsi="Times New Roman"/>
          <w:color w:val="000000"/>
          <w:sz w:val="28"/>
          <w:szCs w:val="28"/>
        </w:rPr>
        <w:t>предпринимателя,  присутствовавших</w:t>
      </w:r>
      <w:proofErr w:type="gramEnd"/>
      <w:r w:rsidRPr="00E543EA">
        <w:rPr>
          <w:rFonts w:ascii="Times New Roman" w:hAnsi="Times New Roman"/>
          <w:color w:val="000000"/>
          <w:sz w:val="28"/>
          <w:szCs w:val="28"/>
        </w:rPr>
        <w:t xml:space="preserve"> при проведении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дата, время, продолжительность и место проведения проверки;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подписи должностного лица или должностных лиц, проводивших проверку.</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Экземпляр акта проверки проверяемому лицу (его </w:t>
      </w:r>
      <w:proofErr w:type="gramStart"/>
      <w:r w:rsidRPr="00E543EA">
        <w:rPr>
          <w:rFonts w:ascii="Times New Roman" w:hAnsi="Times New Roman"/>
          <w:color w:val="000000"/>
          <w:sz w:val="28"/>
          <w:szCs w:val="28"/>
        </w:rPr>
        <w:t>представителю)  вручается</w:t>
      </w:r>
      <w:proofErr w:type="gramEnd"/>
      <w:r w:rsidRPr="00E543EA">
        <w:rPr>
          <w:rFonts w:ascii="Times New Roman" w:hAnsi="Times New Roman"/>
          <w:color w:val="000000"/>
          <w:sz w:val="28"/>
          <w:szCs w:val="28"/>
        </w:rPr>
        <w:t xml:space="preserve"> под роспись либо направляется  заказным почтовым отправлением с уведомлением о вручении.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Уведомление о вручении приобщается к экземпляру акта, </w:t>
      </w:r>
      <w:proofErr w:type="gramStart"/>
      <w:r w:rsidRPr="00E543EA">
        <w:rPr>
          <w:rFonts w:ascii="Times New Roman" w:hAnsi="Times New Roman"/>
          <w:color w:val="000000"/>
          <w:sz w:val="28"/>
          <w:szCs w:val="28"/>
        </w:rPr>
        <w:t>остающемуся  в</w:t>
      </w:r>
      <w:proofErr w:type="gramEnd"/>
      <w:r w:rsidRPr="00E543EA">
        <w:rPr>
          <w:rFonts w:ascii="Times New Roman" w:hAnsi="Times New Roman"/>
          <w:color w:val="000000"/>
          <w:sz w:val="28"/>
          <w:szCs w:val="28"/>
        </w:rPr>
        <w:t xml:space="preserve"> местной администрации.</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Акт проверки направляется в течение трех рабочих </w:t>
      </w:r>
      <w:proofErr w:type="gramStart"/>
      <w:r w:rsidRPr="00E543EA">
        <w:rPr>
          <w:rFonts w:ascii="Times New Roman" w:hAnsi="Times New Roman"/>
          <w:color w:val="000000"/>
          <w:sz w:val="28"/>
          <w:szCs w:val="28"/>
        </w:rPr>
        <w:t>дней  с</w:t>
      </w:r>
      <w:proofErr w:type="gramEnd"/>
      <w:r w:rsidRPr="00E543EA">
        <w:rPr>
          <w:rFonts w:ascii="Times New Roman" w:hAnsi="Times New Roman"/>
          <w:color w:val="000000"/>
          <w:sz w:val="28"/>
          <w:szCs w:val="28"/>
        </w:rPr>
        <w:t xml:space="preserve"> даты его подписания.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При осуществлении муниципального земельного контроля уполномоченные лица выдают обязательные для исполнения предписания об устранении выявленных в ходе проверок нарушений земельного законодательства.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 </w:t>
      </w:r>
      <w:proofErr w:type="gramStart"/>
      <w:r w:rsidRPr="00E543EA">
        <w:rPr>
          <w:rFonts w:ascii="Times New Roman" w:hAnsi="Times New Roman"/>
          <w:color w:val="000000"/>
          <w:sz w:val="28"/>
          <w:szCs w:val="28"/>
        </w:rPr>
        <w:t>Материалы  проверки</w:t>
      </w:r>
      <w:proofErr w:type="gramEnd"/>
      <w:r w:rsidRPr="00E543EA">
        <w:rPr>
          <w:rFonts w:ascii="Times New Roman" w:hAnsi="Times New Roman"/>
          <w:color w:val="000000"/>
          <w:sz w:val="28"/>
          <w:szCs w:val="28"/>
        </w:rPr>
        <w:t xml:space="preserve">,  полученные в ходе осуществления муниципального земельного контроля   направляются в орган, к сфере деятельности которого отнесено осуществление государственного земельного контроля, для рассмотрения и принятия решения. </w:t>
      </w:r>
    </w:p>
    <w:p w:rsidR="00E543EA" w:rsidRPr="00E543EA" w:rsidRDefault="00E543EA" w:rsidP="00881C41">
      <w:pPr>
        <w:jc w:val="center"/>
        <w:rPr>
          <w:rFonts w:ascii="Times New Roman" w:hAnsi="Times New Roman"/>
          <w:b/>
          <w:color w:val="000000"/>
          <w:sz w:val="28"/>
          <w:szCs w:val="28"/>
        </w:rPr>
      </w:pPr>
      <w:r w:rsidRPr="00E543EA">
        <w:rPr>
          <w:rFonts w:ascii="Times New Roman" w:hAnsi="Times New Roman"/>
          <w:b/>
          <w:color w:val="000000"/>
          <w:sz w:val="28"/>
          <w:szCs w:val="28"/>
        </w:rPr>
        <w:t>4.Принятие предусмотренных законодательством Российской Федерации мер по выявленным нарушениям</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lastRenderedPageBreak/>
        <w:t xml:space="preserve">        </w:t>
      </w:r>
      <w:r w:rsidR="00881C41">
        <w:rPr>
          <w:rFonts w:ascii="Times New Roman" w:hAnsi="Times New Roman"/>
          <w:color w:val="000000"/>
          <w:sz w:val="28"/>
          <w:szCs w:val="28"/>
        </w:rPr>
        <w:t xml:space="preserve"> </w:t>
      </w:r>
      <w:r w:rsidRPr="00E543EA">
        <w:rPr>
          <w:rFonts w:ascii="Times New Roman" w:hAnsi="Times New Roman"/>
          <w:color w:val="000000"/>
          <w:sz w:val="28"/>
          <w:szCs w:val="28"/>
        </w:rPr>
        <w:t>4.1.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4.2. При устранении допущенного </w:t>
      </w:r>
      <w:proofErr w:type="gramStart"/>
      <w:r w:rsidRPr="00E543EA">
        <w:rPr>
          <w:rFonts w:ascii="Times New Roman" w:hAnsi="Times New Roman"/>
          <w:color w:val="000000"/>
          <w:sz w:val="28"/>
          <w:szCs w:val="28"/>
        </w:rPr>
        <w:t>нарушения  составляется</w:t>
      </w:r>
      <w:proofErr w:type="gramEnd"/>
      <w:r w:rsidRPr="00E543EA">
        <w:rPr>
          <w:rFonts w:ascii="Times New Roman" w:hAnsi="Times New Roman"/>
          <w:color w:val="000000"/>
          <w:sz w:val="28"/>
          <w:szCs w:val="28"/>
        </w:rPr>
        <w:t xml:space="preserve"> акт проверки  с приложением документов, подтверждающих устранение нарушения земельного законодательства.</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4.3. Текущий контроль </w:t>
      </w:r>
      <w:proofErr w:type="gramStart"/>
      <w:r w:rsidRPr="00E543EA">
        <w:rPr>
          <w:rFonts w:ascii="Times New Roman" w:hAnsi="Times New Roman"/>
          <w:color w:val="000000"/>
          <w:sz w:val="28"/>
          <w:szCs w:val="28"/>
        </w:rPr>
        <w:t>осуществляется  постоянно</w:t>
      </w:r>
      <w:proofErr w:type="gramEnd"/>
      <w:r w:rsidRPr="00E543EA">
        <w:rPr>
          <w:rFonts w:ascii="Times New Roman" w:hAnsi="Times New Roman"/>
          <w:color w:val="000000"/>
          <w:sz w:val="28"/>
          <w:szCs w:val="28"/>
        </w:rPr>
        <w:t xml:space="preserve"> муниципальными служащими (инспекторами), исполняющими муниципальную функцию, по каждой процедуре в соответствии с установленными настоящим Административным регламентом содержанием и сроками действий.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4.4. О случаях и причинах нарушения сроков и содержания административных процедур ответственные за их осуществление муниципальные служащие немедленно информируют своих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непосредственных руководителей, а также принимают срочные меры по устранению нарушений.</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4.5. Инспектора, исполняющие </w:t>
      </w:r>
      <w:proofErr w:type="gramStart"/>
      <w:r w:rsidRPr="00E543EA">
        <w:rPr>
          <w:rFonts w:ascii="Times New Roman" w:hAnsi="Times New Roman"/>
          <w:color w:val="000000"/>
          <w:sz w:val="28"/>
          <w:szCs w:val="28"/>
        </w:rPr>
        <w:t>муниципальную  функцию</w:t>
      </w:r>
      <w:proofErr w:type="gramEnd"/>
      <w:r w:rsidRPr="00E543EA">
        <w:rPr>
          <w:rFonts w:ascii="Times New Roman" w:hAnsi="Times New Roman"/>
          <w:color w:val="000000"/>
          <w:sz w:val="28"/>
          <w:szCs w:val="28"/>
        </w:rPr>
        <w:t>, несут персональную ответственность за соблюдение сроков и порядка исполнения административных процедур, а также за превышение предоставленных им полномочий.</w:t>
      </w:r>
    </w:p>
    <w:p w:rsidR="00E543EA" w:rsidRPr="00E543EA" w:rsidRDefault="00E543EA" w:rsidP="00E543EA">
      <w:pPr>
        <w:tabs>
          <w:tab w:val="left" w:pos="720"/>
        </w:tabs>
        <w:jc w:val="both"/>
        <w:rPr>
          <w:rFonts w:ascii="Times New Roman" w:hAnsi="Times New Roman"/>
          <w:color w:val="000000"/>
          <w:sz w:val="28"/>
          <w:szCs w:val="28"/>
        </w:rPr>
      </w:pPr>
      <w:r w:rsidRPr="00E543EA">
        <w:rPr>
          <w:rFonts w:ascii="Times New Roman" w:hAnsi="Times New Roman"/>
          <w:color w:val="000000"/>
          <w:sz w:val="28"/>
          <w:szCs w:val="28"/>
        </w:rPr>
        <w:t xml:space="preserve">        4.6.</w:t>
      </w:r>
      <w:r w:rsidRPr="00E543EA">
        <w:rPr>
          <w:rFonts w:ascii="Times New Roman" w:hAnsi="Times New Roman"/>
          <w:color w:val="000000"/>
          <w:sz w:val="28"/>
          <w:szCs w:val="28"/>
          <w:shd w:val="clear" w:color="auto" w:fill="FFFFFF"/>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543EA" w:rsidRPr="00E543EA" w:rsidRDefault="00E543EA" w:rsidP="00E543EA">
      <w:pPr>
        <w:jc w:val="both"/>
        <w:rPr>
          <w:rFonts w:ascii="Times New Roman" w:hAnsi="Times New Roman"/>
          <w:b/>
          <w:color w:val="000000"/>
          <w:sz w:val="28"/>
          <w:szCs w:val="28"/>
        </w:rPr>
      </w:pPr>
      <w:r w:rsidRPr="00E543EA">
        <w:rPr>
          <w:rFonts w:ascii="Times New Roman" w:hAnsi="Times New Roman"/>
          <w:b/>
          <w:color w:val="000000"/>
          <w:sz w:val="28"/>
          <w:szCs w:val="28"/>
        </w:rPr>
        <w:t xml:space="preserve"> -</w:t>
      </w:r>
      <w:r w:rsidRPr="00E543EA">
        <w:rPr>
          <w:rFonts w:ascii="Times New Roman" w:hAnsi="Times New Roman"/>
          <w:color w:val="000000"/>
          <w:sz w:val="28"/>
          <w:szCs w:val="28"/>
        </w:rPr>
        <w:t>в</w:t>
      </w:r>
      <w:r w:rsidRPr="00E543EA">
        <w:rPr>
          <w:rFonts w:ascii="Times New Roman" w:hAnsi="Times New Roman"/>
          <w:color w:val="000000"/>
          <w:sz w:val="28"/>
          <w:szCs w:val="28"/>
          <w:shd w:val="clear" w:color="auto" w:fill="FFFFFF"/>
        </w:rPr>
        <w:t xml:space="preserve">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E543EA">
        <w:rPr>
          <w:rFonts w:ascii="Times New Roman" w:hAnsi="Times New Roman"/>
          <w:color w:val="000000"/>
          <w:sz w:val="28"/>
          <w:szCs w:val="28"/>
          <w:shd w:val="clear" w:color="auto" w:fill="FFFFFF"/>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43EA" w:rsidRPr="00E543EA" w:rsidRDefault="00E543EA" w:rsidP="00E543EA">
      <w:pPr>
        <w:tabs>
          <w:tab w:val="left" w:pos="709"/>
        </w:tabs>
        <w:jc w:val="both"/>
        <w:rPr>
          <w:rFonts w:ascii="Times New Roman" w:hAnsi="Times New Roman"/>
          <w:b/>
          <w:color w:val="000000"/>
          <w:sz w:val="28"/>
          <w:szCs w:val="28"/>
        </w:rPr>
      </w:pPr>
      <w:r w:rsidRPr="00E543EA">
        <w:rPr>
          <w:rFonts w:ascii="Times New Roman" w:hAnsi="Times New Roman"/>
          <w:b/>
          <w:color w:val="000000"/>
          <w:sz w:val="28"/>
          <w:szCs w:val="28"/>
        </w:rPr>
        <w:t>-</w:t>
      </w:r>
      <w:r w:rsidRPr="00E543EA">
        <w:rPr>
          <w:rFonts w:ascii="Times New Roman" w:hAnsi="Times New Roman"/>
          <w:color w:val="000000"/>
          <w:sz w:val="28"/>
          <w:szCs w:val="28"/>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43EA" w:rsidRPr="00E543EA" w:rsidRDefault="00E543EA" w:rsidP="00E543EA">
      <w:pPr>
        <w:tabs>
          <w:tab w:val="left" w:pos="284"/>
          <w:tab w:val="left" w:pos="709"/>
        </w:tabs>
        <w:jc w:val="both"/>
        <w:rPr>
          <w:rFonts w:ascii="Times New Roman" w:hAnsi="Times New Roman"/>
          <w:b/>
          <w:color w:val="000000"/>
          <w:sz w:val="28"/>
          <w:szCs w:val="28"/>
        </w:rPr>
      </w:pPr>
      <w:r w:rsidRPr="00E543EA">
        <w:rPr>
          <w:rFonts w:ascii="Times New Roman" w:hAnsi="Times New Roman"/>
          <w:color w:val="000000"/>
          <w:sz w:val="28"/>
          <w:szCs w:val="28"/>
          <w:shd w:val="clear" w:color="auto" w:fill="FFFFFF"/>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sidRPr="00E543EA">
        <w:rPr>
          <w:rFonts w:ascii="Times New Roman" w:hAnsi="Times New Roman"/>
          <w:color w:val="000000"/>
          <w:sz w:val="28"/>
          <w:szCs w:val="28"/>
          <w:shd w:val="clear" w:color="auto" w:fill="FFFFFF"/>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w:t>
      </w:r>
      <w:r w:rsidRPr="00E543EA">
        <w:rPr>
          <w:rStyle w:val="apple-converted-space"/>
          <w:rFonts w:ascii="Times New Roman" w:hAnsi="Times New Roman"/>
          <w:color w:val="000000"/>
          <w:sz w:val="28"/>
          <w:szCs w:val="28"/>
          <w:shd w:val="clear" w:color="auto" w:fill="FFFFFF"/>
        </w:rPr>
        <w:t> </w:t>
      </w:r>
      <w:hyperlink r:id="rId9" w:anchor="dst563" w:history="1">
        <w:r w:rsidRPr="00884E52">
          <w:rPr>
            <w:rStyle w:val="a5"/>
            <w:rFonts w:ascii="Times New Roman" w:hAnsi="Times New Roman"/>
            <w:color w:val="000000"/>
            <w:sz w:val="28"/>
            <w:szCs w:val="28"/>
            <w:u w:val="none"/>
            <w:shd w:val="clear" w:color="auto" w:fill="FFFFFF"/>
          </w:rPr>
          <w:t>Кодексом</w:t>
        </w:r>
      </w:hyperlink>
      <w:r w:rsidRPr="00E543EA">
        <w:rPr>
          <w:rStyle w:val="apple-converted-space"/>
          <w:rFonts w:ascii="Times New Roman" w:hAnsi="Times New Roman"/>
          <w:color w:val="000000"/>
          <w:sz w:val="28"/>
          <w:szCs w:val="28"/>
          <w:shd w:val="clear" w:color="auto" w:fill="FFFFFF"/>
        </w:rPr>
        <w:t> </w:t>
      </w:r>
      <w:r w:rsidRPr="00E543EA">
        <w:rPr>
          <w:rFonts w:ascii="Times New Roman" w:hAnsi="Times New Roman"/>
          <w:color w:val="000000"/>
          <w:sz w:val="28"/>
          <w:szCs w:val="28"/>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543EA" w:rsidRPr="00B2644A" w:rsidRDefault="00E543EA" w:rsidP="00881C41">
      <w:pPr>
        <w:jc w:val="center"/>
        <w:rPr>
          <w:rFonts w:ascii="Times New Roman" w:hAnsi="Times New Roman"/>
          <w:b/>
          <w:color w:val="000000"/>
          <w:sz w:val="28"/>
          <w:szCs w:val="28"/>
        </w:rPr>
      </w:pPr>
      <w:r w:rsidRPr="00B2644A">
        <w:rPr>
          <w:rFonts w:ascii="Times New Roman" w:hAnsi="Times New Roman"/>
          <w:b/>
          <w:color w:val="000000"/>
          <w:sz w:val="28"/>
          <w:szCs w:val="28"/>
        </w:rPr>
        <w:t>5.Организация и проведение мероприятий по контролю без взаимодействия с юридическими лицами, индивидуальными предпринимателями</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r w:rsidRPr="00B2644A">
        <w:rPr>
          <w:rFonts w:ascii="Times New Roman" w:hAnsi="Times New Roman"/>
          <w:color w:val="000000"/>
          <w:sz w:val="28"/>
          <w:szCs w:val="28"/>
        </w:rPr>
        <w:t>5.1.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0" w:name="dst296"/>
      <w:bookmarkEnd w:id="0"/>
      <w:r w:rsidRPr="00B2644A">
        <w:rPr>
          <w:rFonts w:ascii="Times New Roman" w:hAnsi="Times New Roman"/>
          <w:color w:val="000000"/>
          <w:sz w:val="28"/>
          <w:szCs w:val="28"/>
        </w:rPr>
        <w:t>1) плановые (рейдовые) осмотры (обследования) территорий, акваторий, транспортных средств в соответствии со </w:t>
      </w:r>
      <w:hyperlink r:id="rId10" w:anchor="dst167" w:history="1">
        <w:r w:rsidRPr="00B2644A">
          <w:rPr>
            <w:rStyle w:val="a5"/>
            <w:rFonts w:ascii="Times New Roman" w:hAnsi="Times New Roman"/>
            <w:color w:val="000000"/>
            <w:sz w:val="28"/>
            <w:szCs w:val="28"/>
            <w:u w:val="none"/>
          </w:rPr>
          <w:t xml:space="preserve">статьей </w:t>
        </w:r>
        <w:proofErr w:type="gramStart"/>
        <w:r w:rsidRPr="00B2644A">
          <w:rPr>
            <w:rStyle w:val="a5"/>
            <w:rFonts w:ascii="Times New Roman" w:hAnsi="Times New Roman"/>
            <w:color w:val="000000"/>
            <w:sz w:val="28"/>
            <w:szCs w:val="28"/>
            <w:u w:val="none"/>
          </w:rPr>
          <w:t>13.2</w:t>
        </w:r>
      </w:hyperlink>
      <w:r w:rsidRPr="00B2644A">
        <w:rPr>
          <w:rFonts w:ascii="Times New Roman" w:hAnsi="Times New Roman"/>
          <w:color w:val="000000"/>
          <w:sz w:val="28"/>
          <w:szCs w:val="28"/>
        </w:rPr>
        <w:t>  Федерального</w:t>
      </w:r>
      <w:proofErr w:type="gramEnd"/>
      <w:r w:rsidRPr="00B2644A">
        <w:rPr>
          <w:rFonts w:ascii="Times New Roman" w:hAnsi="Times New Roman"/>
          <w:color w:val="000000"/>
          <w:sz w:val="28"/>
          <w:szCs w:val="28"/>
        </w:rPr>
        <w:t xml:space="preserve"> закона от 26.12.2008 №294-ФЗ;</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1" w:name="dst297"/>
      <w:bookmarkEnd w:id="1"/>
      <w:r w:rsidRPr="00B2644A">
        <w:rPr>
          <w:rFonts w:ascii="Times New Roman" w:hAnsi="Times New Roman"/>
          <w:color w:val="000000"/>
          <w:sz w:val="28"/>
          <w:szCs w:val="28"/>
        </w:rPr>
        <w:t>2) административные обследования объектов земельных отношений;</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2" w:name="dst298"/>
      <w:bookmarkStart w:id="3" w:name="dst299"/>
      <w:bookmarkStart w:id="4" w:name="dst300"/>
      <w:bookmarkStart w:id="5" w:name="dst301"/>
      <w:bookmarkStart w:id="6" w:name="dst394"/>
      <w:bookmarkStart w:id="7" w:name="dst303"/>
      <w:bookmarkEnd w:id="2"/>
      <w:bookmarkEnd w:id="3"/>
      <w:bookmarkEnd w:id="4"/>
      <w:bookmarkEnd w:id="5"/>
      <w:bookmarkEnd w:id="6"/>
      <w:bookmarkEnd w:id="7"/>
      <w:r w:rsidRPr="00B2644A">
        <w:rPr>
          <w:rFonts w:ascii="Times New Roman" w:hAnsi="Times New Roman"/>
          <w:color w:val="000000"/>
          <w:sz w:val="28"/>
          <w:szCs w:val="28"/>
        </w:rPr>
        <w:t>3) другие виды и формы мероприятий по контролю, установленные федеральными законами.</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r w:rsidRPr="00B2644A">
        <w:rPr>
          <w:rFonts w:ascii="Times New Roman" w:hAnsi="Times New Roman"/>
          <w:color w:val="000000"/>
          <w:sz w:val="28"/>
          <w:szCs w:val="28"/>
        </w:rPr>
        <w:t>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8" w:name="dst305"/>
      <w:bookmarkEnd w:id="8"/>
      <w:r w:rsidRPr="00B2644A">
        <w:rPr>
          <w:rFonts w:ascii="Times New Roman" w:hAnsi="Times New Roman"/>
          <w:color w:val="000000"/>
          <w:sz w:val="28"/>
          <w:szCs w:val="28"/>
        </w:rPr>
        <w:t xml:space="preserve">5.3.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w:t>
      </w:r>
      <w:r w:rsidRPr="00B2644A">
        <w:rPr>
          <w:rFonts w:ascii="Times New Roman" w:hAnsi="Times New Roman"/>
          <w:color w:val="000000"/>
          <w:sz w:val="28"/>
          <w:szCs w:val="28"/>
        </w:rPr>
        <w:lastRenderedPageBreak/>
        <w:t>в том числе положения, не допускающие возникновения конфликта интересов.</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9" w:name="dst395"/>
      <w:bookmarkEnd w:id="9"/>
      <w:r w:rsidRPr="00B2644A">
        <w:rPr>
          <w:rFonts w:ascii="Times New Roman" w:hAnsi="Times New Roman"/>
          <w:color w:val="000000"/>
          <w:sz w:val="28"/>
          <w:szCs w:val="28"/>
        </w:rPr>
        <w:t>5.4. Порядок оформления и содержание заданий и  </w:t>
      </w:r>
      <w:hyperlink r:id="rId11" w:anchor="dst100028" w:history="1">
        <w:r w:rsidRPr="00B2644A">
          <w:rPr>
            <w:rStyle w:val="a5"/>
            <w:rFonts w:ascii="Times New Roman" w:hAnsi="Times New Roman"/>
            <w:color w:val="000000"/>
            <w:sz w:val="28"/>
            <w:szCs w:val="28"/>
          </w:rPr>
          <w:t>порядок</w:t>
        </w:r>
      </w:hyperlink>
      <w:r w:rsidRPr="00B2644A">
        <w:rPr>
          <w:rFonts w:ascii="Times New Roman" w:hAnsi="Times New Roman"/>
          <w:color w:val="000000"/>
          <w:sz w:val="28"/>
          <w:szCs w:val="28"/>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543EA" w:rsidRPr="00B2644A" w:rsidRDefault="00E543EA" w:rsidP="00E543EA">
      <w:pPr>
        <w:shd w:val="clear" w:color="auto" w:fill="FFFFFF"/>
        <w:spacing w:line="362" w:lineRule="atLeast"/>
        <w:jc w:val="both"/>
        <w:rPr>
          <w:rFonts w:ascii="Times New Roman" w:hAnsi="Times New Roman"/>
          <w:color w:val="000000"/>
          <w:sz w:val="28"/>
          <w:szCs w:val="28"/>
        </w:rPr>
      </w:pPr>
      <w:r w:rsidRPr="00B2644A">
        <w:rPr>
          <w:rFonts w:ascii="Times New Roman" w:hAnsi="Times New Roman"/>
          <w:color w:val="000000"/>
          <w:sz w:val="28"/>
          <w:szCs w:val="28"/>
        </w:rPr>
        <w:t xml:space="preserve"> </w:t>
      </w:r>
      <w:bookmarkStart w:id="10" w:name="dst307"/>
      <w:bookmarkEnd w:id="10"/>
      <w:r w:rsidRPr="00B2644A">
        <w:rPr>
          <w:rFonts w:ascii="Times New Roman" w:hAnsi="Times New Roman"/>
          <w:color w:val="000000"/>
          <w:sz w:val="28"/>
          <w:szCs w:val="28"/>
        </w:rPr>
        <w:t xml:space="preserve">       5.5.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p>
    <w:p w:rsidR="00E543EA" w:rsidRPr="00B2644A" w:rsidRDefault="00E543EA" w:rsidP="00E543EA">
      <w:pPr>
        <w:shd w:val="clear" w:color="auto" w:fill="FFFFFF"/>
        <w:spacing w:line="290" w:lineRule="atLeast"/>
        <w:ind w:firstLine="540"/>
        <w:jc w:val="both"/>
        <w:rPr>
          <w:rFonts w:ascii="Times New Roman" w:hAnsi="Times New Roman"/>
          <w:color w:val="000000"/>
          <w:sz w:val="28"/>
          <w:szCs w:val="28"/>
        </w:rPr>
      </w:pPr>
      <w:bookmarkStart w:id="11" w:name="dst396"/>
      <w:bookmarkEnd w:id="11"/>
      <w:r w:rsidRPr="00B2644A">
        <w:rPr>
          <w:rFonts w:ascii="Times New Roman" w:hAnsi="Times New Roman"/>
          <w:color w:val="000000"/>
          <w:sz w:val="28"/>
          <w:szCs w:val="28"/>
        </w:rPr>
        <w:t>5.6.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543EA" w:rsidRPr="00B2644A" w:rsidRDefault="00E543EA" w:rsidP="00E543EA">
      <w:pPr>
        <w:ind w:firstLine="708"/>
        <w:jc w:val="both"/>
        <w:rPr>
          <w:rFonts w:ascii="Times New Roman" w:hAnsi="Times New Roman"/>
          <w:color w:val="000000"/>
          <w:sz w:val="28"/>
          <w:szCs w:val="28"/>
        </w:rPr>
      </w:pPr>
      <w:r w:rsidRPr="00B2644A">
        <w:rPr>
          <w:rFonts w:ascii="Times New Roman" w:hAnsi="Times New Roman"/>
          <w:color w:val="000000"/>
          <w:sz w:val="28"/>
          <w:szCs w:val="28"/>
        </w:rPr>
        <w:t>5.7.Плановые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543EA" w:rsidRPr="00E543EA" w:rsidRDefault="00881C41" w:rsidP="00881C41">
      <w:pPr>
        <w:jc w:val="center"/>
        <w:rPr>
          <w:rFonts w:ascii="Times New Roman" w:hAnsi="Times New Roman"/>
          <w:b/>
          <w:color w:val="000000"/>
          <w:sz w:val="28"/>
          <w:szCs w:val="28"/>
        </w:rPr>
      </w:pPr>
      <w:r>
        <w:rPr>
          <w:rFonts w:ascii="Times New Roman" w:hAnsi="Times New Roman"/>
          <w:b/>
          <w:color w:val="000000"/>
          <w:sz w:val="28"/>
          <w:szCs w:val="28"/>
        </w:rPr>
        <w:t>6</w:t>
      </w:r>
      <w:r w:rsidR="00E543EA" w:rsidRPr="00E543EA">
        <w:rPr>
          <w:rFonts w:ascii="Times New Roman" w:hAnsi="Times New Roman"/>
          <w:b/>
          <w:color w:val="000000"/>
          <w:sz w:val="28"/>
          <w:szCs w:val="28"/>
        </w:rPr>
        <w:t>.Порядок обжалования действий (бездействий) и решений, осуществляемых (принятых) в ходе исполнения муниципальной функции</w:t>
      </w:r>
    </w:p>
    <w:p w:rsidR="00E543EA" w:rsidRPr="00E543EA" w:rsidRDefault="00881C41" w:rsidP="00E543EA">
      <w:pPr>
        <w:tabs>
          <w:tab w:val="left" w:pos="720"/>
        </w:tabs>
        <w:jc w:val="both"/>
        <w:rPr>
          <w:rFonts w:ascii="Times New Roman" w:hAnsi="Times New Roman"/>
          <w:color w:val="000000"/>
          <w:sz w:val="28"/>
          <w:szCs w:val="28"/>
        </w:rPr>
      </w:pPr>
      <w:r>
        <w:rPr>
          <w:rFonts w:ascii="Times New Roman" w:hAnsi="Times New Roman"/>
          <w:color w:val="000000"/>
          <w:sz w:val="28"/>
          <w:szCs w:val="28"/>
        </w:rPr>
        <w:lastRenderedPageBreak/>
        <w:t xml:space="preserve">         6</w:t>
      </w:r>
      <w:r w:rsidR="00E543EA" w:rsidRPr="00E543EA">
        <w:rPr>
          <w:rFonts w:ascii="Times New Roman" w:hAnsi="Times New Roman"/>
          <w:color w:val="000000"/>
          <w:sz w:val="28"/>
          <w:szCs w:val="28"/>
        </w:rPr>
        <w:t>.1. Юридические лица, индивидуальные предприниматели и граждане имеют право на обжалование действий (бездействия) должностных лиц, осуществляющих муниципальный земельный контроль, в досудебном и судебном порядке.</w:t>
      </w:r>
    </w:p>
    <w:p w:rsidR="00E543EA" w:rsidRPr="00E543EA" w:rsidRDefault="00881C41" w:rsidP="00E543EA">
      <w:pPr>
        <w:jc w:val="both"/>
        <w:rPr>
          <w:rFonts w:ascii="Times New Roman" w:hAnsi="Times New Roman"/>
          <w:color w:val="000000"/>
          <w:sz w:val="28"/>
          <w:szCs w:val="28"/>
        </w:rPr>
      </w:pPr>
      <w:r>
        <w:rPr>
          <w:rFonts w:ascii="Times New Roman" w:hAnsi="Times New Roman"/>
          <w:color w:val="000000"/>
          <w:sz w:val="28"/>
          <w:szCs w:val="28"/>
        </w:rPr>
        <w:t xml:space="preserve">         6</w:t>
      </w:r>
      <w:r w:rsidR="00E543EA" w:rsidRPr="00E543EA">
        <w:rPr>
          <w:rFonts w:ascii="Times New Roman" w:hAnsi="Times New Roman"/>
          <w:color w:val="000000"/>
          <w:sz w:val="28"/>
          <w:szCs w:val="28"/>
        </w:rPr>
        <w:t xml:space="preserve">.2.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E543EA" w:rsidRPr="00E543EA" w:rsidRDefault="00881C41" w:rsidP="00E543EA">
      <w:pPr>
        <w:tabs>
          <w:tab w:val="left" w:pos="720"/>
        </w:tabs>
        <w:jc w:val="both"/>
        <w:rPr>
          <w:rFonts w:ascii="Times New Roman" w:hAnsi="Times New Roman"/>
          <w:color w:val="000000"/>
          <w:sz w:val="28"/>
          <w:szCs w:val="28"/>
        </w:rPr>
      </w:pPr>
      <w:r>
        <w:rPr>
          <w:rFonts w:ascii="Times New Roman" w:hAnsi="Times New Roman"/>
          <w:color w:val="000000"/>
          <w:sz w:val="28"/>
          <w:szCs w:val="28"/>
        </w:rPr>
        <w:t xml:space="preserve">         6</w:t>
      </w:r>
      <w:r w:rsidR="00E543EA" w:rsidRPr="00E543EA">
        <w:rPr>
          <w:rFonts w:ascii="Times New Roman" w:hAnsi="Times New Roman"/>
          <w:color w:val="000000"/>
          <w:sz w:val="28"/>
          <w:szCs w:val="28"/>
        </w:rPr>
        <w:t xml:space="preserve">.3.При рассмотрении жалобы должностные лица местной администрации запрашивают в соответствующих органах документы, касающиеся предмета жалобы. </w:t>
      </w:r>
    </w:p>
    <w:p w:rsidR="00E543EA" w:rsidRPr="00E543EA" w:rsidRDefault="00881C41" w:rsidP="00E543EA">
      <w:pPr>
        <w:tabs>
          <w:tab w:val="left" w:pos="720"/>
        </w:tabs>
        <w:jc w:val="both"/>
        <w:rPr>
          <w:rFonts w:ascii="Times New Roman" w:hAnsi="Times New Roman"/>
          <w:color w:val="000000"/>
          <w:sz w:val="28"/>
          <w:szCs w:val="28"/>
        </w:rPr>
      </w:pPr>
      <w:r>
        <w:rPr>
          <w:rFonts w:ascii="Times New Roman" w:hAnsi="Times New Roman"/>
          <w:color w:val="000000"/>
          <w:sz w:val="28"/>
          <w:szCs w:val="28"/>
        </w:rPr>
        <w:t xml:space="preserve">         6</w:t>
      </w:r>
      <w:r w:rsidR="00E543EA" w:rsidRPr="00E543EA">
        <w:rPr>
          <w:rFonts w:ascii="Times New Roman" w:hAnsi="Times New Roman"/>
          <w:color w:val="000000"/>
          <w:sz w:val="28"/>
          <w:szCs w:val="28"/>
        </w:rPr>
        <w:t xml:space="preserve">.4.Юридическое лицо, индивидуальный предприниматель, а также гражданин вправе </w:t>
      </w:r>
      <w:proofErr w:type="gramStart"/>
      <w:r w:rsidR="00E543EA" w:rsidRPr="00E543EA">
        <w:rPr>
          <w:rFonts w:ascii="Times New Roman" w:hAnsi="Times New Roman"/>
          <w:color w:val="000000"/>
          <w:sz w:val="28"/>
          <w:szCs w:val="28"/>
        </w:rPr>
        <w:t>обжаловать  действия</w:t>
      </w:r>
      <w:proofErr w:type="gramEnd"/>
      <w:r w:rsidR="00E543EA" w:rsidRPr="00E543EA">
        <w:rPr>
          <w:rFonts w:ascii="Times New Roman" w:hAnsi="Times New Roman"/>
          <w:color w:val="000000"/>
          <w:sz w:val="28"/>
          <w:szCs w:val="28"/>
        </w:rPr>
        <w:t xml:space="preserve"> или бездействие муниципальных служащих (инспектора) местной администрации в судебном порядке.</w:t>
      </w:r>
    </w:p>
    <w:p w:rsidR="00E543EA" w:rsidRPr="00E543EA" w:rsidRDefault="00881C41" w:rsidP="00881C41">
      <w:pPr>
        <w:jc w:val="both"/>
        <w:rPr>
          <w:rFonts w:ascii="Times New Roman" w:hAnsi="Times New Roman"/>
          <w:color w:val="000000"/>
          <w:sz w:val="28"/>
          <w:szCs w:val="28"/>
        </w:rPr>
      </w:pPr>
      <w:r>
        <w:rPr>
          <w:rFonts w:ascii="Times New Roman" w:hAnsi="Times New Roman"/>
          <w:color w:val="000000"/>
          <w:sz w:val="28"/>
          <w:szCs w:val="28"/>
        </w:rPr>
        <w:t xml:space="preserve">          6</w:t>
      </w:r>
      <w:r w:rsidR="00E543EA" w:rsidRPr="00E543EA">
        <w:rPr>
          <w:rFonts w:ascii="Times New Roman" w:hAnsi="Times New Roman"/>
          <w:color w:val="000000"/>
          <w:sz w:val="28"/>
          <w:szCs w:val="28"/>
        </w:rPr>
        <w:t>.5.</w:t>
      </w:r>
      <w:r w:rsidR="00E543EA" w:rsidRPr="00E543EA">
        <w:rPr>
          <w:rFonts w:ascii="Times New Roman" w:hAnsi="Times New Roman"/>
          <w:color w:val="000000"/>
          <w:sz w:val="28"/>
          <w:szCs w:val="28"/>
          <w:shd w:val="clear" w:color="auto" w:fill="FFFFFF"/>
        </w:rPr>
        <w:t>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543EA" w:rsidRPr="00E543EA" w:rsidRDefault="00881C41" w:rsidP="00E543EA">
      <w:pPr>
        <w:tabs>
          <w:tab w:val="left" w:pos="714"/>
        </w:tabs>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6</w:t>
      </w:r>
      <w:r w:rsidR="00E543EA" w:rsidRPr="00E543EA">
        <w:rPr>
          <w:rFonts w:ascii="Times New Roman" w:hAnsi="Times New Roman"/>
          <w:color w:val="000000"/>
          <w:sz w:val="28"/>
          <w:szCs w:val="28"/>
        </w:rPr>
        <w:t>.6.</w:t>
      </w:r>
      <w:r w:rsidR="00E543EA" w:rsidRPr="00E543EA">
        <w:rPr>
          <w:rFonts w:ascii="Times New Roman" w:hAnsi="Times New Roman"/>
          <w:color w:val="000000"/>
          <w:sz w:val="28"/>
          <w:szCs w:val="28"/>
          <w:shd w:val="clear" w:color="auto" w:fill="FFFFFF"/>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644A" w:rsidRDefault="00B2644A" w:rsidP="00881C41">
      <w:pPr>
        <w:jc w:val="center"/>
        <w:rPr>
          <w:rFonts w:ascii="Times New Roman" w:hAnsi="Times New Roman"/>
          <w:b/>
          <w:color w:val="000000"/>
          <w:sz w:val="28"/>
          <w:szCs w:val="28"/>
        </w:rPr>
      </w:pPr>
    </w:p>
    <w:p w:rsidR="00B2644A" w:rsidRDefault="00881C41" w:rsidP="00881C41">
      <w:pPr>
        <w:jc w:val="center"/>
        <w:rPr>
          <w:rFonts w:ascii="Times New Roman" w:hAnsi="Times New Roman"/>
          <w:b/>
          <w:color w:val="000000"/>
          <w:sz w:val="28"/>
          <w:szCs w:val="28"/>
        </w:rPr>
      </w:pPr>
      <w:bookmarkStart w:id="12" w:name="_GoBack"/>
      <w:bookmarkEnd w:id="12"/>
      <w:r>
        <w:rPr>
          <w:rFonts w:ascii="Times New Roman" w:hAnsi="Times New Roman"/>
          <w:b/>
          <w:color w:val="000000"/>
          <w:sz w:val="28"/>
          <w:szCs w:val="28"/>
        </w:rPr>
        <w:t>7</w:t>
      </w:r>
      <w:r w:rsidR="00E543EA" w:rsidRPr="00E543EA">
        <w:rPr>
          <w:rFonts w:ascii="Times New Roman" w:hAnsi="Times New Roman"/>
          <w:b/>
          <w:color w:val="000000"/>
          <w:sz w:val="28"/>
          <w:szCs w:val="28"/>
        </w:rPr>
        <w:t xml:space="preserve">.Порядок взаимодействия органов муниципального земельного контроля с </w:t>
      </w:r>
      <w:proofErr w:type="gramStart"/>
      <w:r w:rsidR="00E543EA" w:rsidRPr="00E543EA">
        <w:rPr>
          <w:rFonts w:ascii="Times New Roman" w:hAnsi="Times New Roman"/>
          <w:b/>
          <w:color w:val="000000"/>
          <w:sz w:val="28"/>
          <w:szCs w:val="28"/>
        </w:rPr>
        <w:t>органами  государственного</w:t>
      </w:r>
      <w:proofErr w:type="gramEnd"/>
      <w:r w:rsidR="00E543EA" w:rsidRPr="00E543EA">
        <w:rPr>
          <w:rFonts w:ascii="Times New Roman" w:hAnsi="Times New Roman"/>
          <w:b/>
          <w:color w:val="000000"/>
          <w:sz w:val="28"/>
          <w:szCs w:val="28"/>
        </w:rPr>
        <w:t xml:space="preserve"> земельного надзора.</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b/>
          <w:color w:val="000000"/>
          <w:sz w:val="28"/>
          <w:szCs w:val="28"/>
        </w:rPr>
        <w:lastRenderedPageBreak/>
        <w:t xml:space="preserve"> </w:t>
      </w:r>
      <w:r w:rsidR="00881C41">
        <w:rPr>
          <w:rFonts w:ascii="Times New Roman" w:hAnsi="Times New Roman"/>
          <w:color w:val="000000"/>
          <w:sz w:val="28"/>
          <w:szCs w:val="28"/>
        </w:rPr>
        <w:t xml:space="preserve">         7</w:t>
      </w:r>
      <w:r w:rsidRPr="00E543EA">
        <w:rPr>
          <w:rFonts w:ascii="Times New Roman" w:hAnsi="Times New Roman"/>
          <w:color w:val="000000"/>
          <w:sz w:val="28"/>
          <w:szCs w:val="28"/>
        </w:rPr>
        <w:t xml:space="preserve">.1.Порядок взаимодействия органов государственного </w:t>
      </w:r>
      <w:proofErr w:type="gramStart"/>
      <w:r w:rsidRPr="00E543EA">
        <w:rPr>
          <w:rFonts w:ascii="Times New Roman" w:hAnsi="Times New Roman"/>
          <w:color w:val="000000"/>
          <w:sz w:val="28"/>
          <w:szCs w:val="28"/>
        </w:rPr>
        <w:t>земельного  надзора</w:t>
      </w:r>
      <w:proofErr w:type="gramEnd"/>
      <w:r w:rsidRPr="00E543EA">
        <w:rPr>
          <w:rFonts w:ascii="Times New Roman" w:hAnsi="Times New Roman"/>
          <w:color w:val="000000"/>
          <w:sz w:val="28"/>
          <w:szCs w:val="28"/>
        </w:rPr>
        <w:t xml:space="preserve"> с органами, осуществляющими муниципальный земельный контроль, устанавливается Правительством Российской Федерации.</w:t>
      </w:r>
    </w:p>
    <w:p w:rsidR="00E543EA" w:rsidRPr="00E543EA" w:rsidRDefault="00881C41" w:rsidP="00E543EA">
      <w:pPr>
        <w:jc w:val="both"/>
        <w:rPr>
          <w:rFonts w:ascii="Times New Roman" w:hAnsi="Times New Roman"/>
          <w:color w:val="000000"/>
          <w:sz w:val="28"/>
          <w:szCs w:val="28"/>
        </w:rPr>
      </w:pPr>
      <w:r>
        <w:rPr>
          <w:rFonts w:ascii="Times New Roman" w:hAnsi="Times New Roman"/>
          <w:color w:val="000000"/>
          <w:sz w:val="28"/>
          <w:szCs w:val="28"/>
        </w:rPr>
        <w:t xml:space="preserve">         7</w:t>
      </w:r>
      <w:r w:rsidR="00E543EA" w:rsidRPr="00E543EA">
        <w:rPr>
          <w:rFonts w:ascii="Times New Roman" w:hAnsi="Times New Roman"/>
          <w:color w:val="000000"/>
          <w:sz w:val="28"/>
          <w:szCs w:val="28"/>
        </w:rPr>
        <w:t xml:space="preserve">.2.Проекты ежегодных планов </w:t>
      </w:r>
      <w:proofErr w:type="gramStart"/>
      <w:r w:rsidR="00E543EA" w:rsidRPr="00E543EA">
        <w:rPr>
          <w:rFonts w:ascii="Times New Roman" w:hAnsi="Times New Roman"/>
          <w:color w:val="000000"/>
          <w:sz w:val="28"/>
          <w:szCs w:val="28"/>
        </w:rPr>
        <w:t>муниципальных  проверок</w:t>
      </w:r>
      <w:proofErr w:type="gramEnd"/>
      <w:r w:rsidR="00E543EA" w:rsidRPr="00E543EA">
        <w:rPr>
          <w:rFonts w:ascii="Times New Roman" w:hAnsi="Times New Roman"/>
          <w:color w:val="000000"/>
          <w:sz w:val="28"/>
          <w:szCs w:val="28"/>
        </w:rPr>
        <w:t xml:space="preserve">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E543EA" w:rsidRPr="00E543EA" w:rsidRDefault="00881C41" w:rsidP="00E543EA">
      <w:pPr>
        <w:jc w:val="both"/>
        <w:rPr>
          <w:rFonts w:ascii="Times New Roman" w:hAnsi="Times New Roman"/>
          <w:color w:val="000000"/>
          <w:sz w:val="28"/>
          <w:szCs w:val="28"/>
        </w:rPr>
      </w:pPr>
      <w:r>
        <w:rPr>
          <w:rFonts w:ascii="Times New Roman" w:hAnsi="Times New Roman"/>
          <w:color w:val="000000"/>
          <w:sz w:val="28"/>
          <w:szCs w:val="28"/>
        </w:rPr>
        <w:t xml:space="preserve">         7</w:t>
      </w:r>
      <w:r w:rsidR="00E543EA" w:rsidRPr="00E543EA">
        <w:rPr>
          <w:rFonts w:ascii="Times New Roman" w:hAnsi="Times New Roman"/>
          <w:color w:val="000000"/>
          <w:sz w:val="28"/>
          <w:szCs w:val="28"/>
        </w:rPr>
        <w:t xml:space="preserve">.3.В случае принятия решения об отказе органы </w:t>
      </w:r>
      <w:proofErr w:type="gramStart"/>
      <w:r w:rsidR="00E543EA" w:rsidRPr="00E543EA">
        <w:rPr>
          <w:rFonts w:ascii="Times New Roman" w:hAnsi="Times New Roman"/>
          <w:color w:val="000000"/>
          <w:sz w:val="28"/>
          <w:szCs w:val="28"/>
        </w:rPr>
        <w:t>муниципального  земельного</w:t>
      </w:r>
      <w:proofErr w:type="gramEnd"/>
      <w:r w:rsidR="00E543EA" w:rsidRPr="00E543EA">
        <w:rPr>
          <w:rFonts w:ascii="Times New Roman" w:hAnsi="Times New Roman"/>
          <w:color w:val="000000"/>
          <w:sz w:val="28"/>
          <w:szCs w:val="28"/>
        </w:rPr>
        <w:t xml:space="preserve"> контроля дорабатывают ежегодный план муниципальных проверок в течение 15 рабочих дней со дня принятия такого решения и </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направляют доработанный проект в территориальный орган федерального органа государственного земельного надзора на повторное согласование.</w:t>
      </w:r>
    </w:p>
    <w:p w:rsidR="00E543EA" w:rsidRPr="00E543EA" w:rsidRDefault="00E543EA" w:rsidP="00E543EA">
      <w:pPr>
        <w:jc w:val="both"/>
        <w:rPr>
          <w:rFonts w:ascii="Times New Roman" w:hAnsi="Times New Roman"/>
          <w:color w:val="000000"/>
          <w:sz w:val="28"/>
          <w:szCs w:val="28"/>
        </w:rPr>
      </w:pPr>
      <w:r w:rsidRPr="00E543EA">
        <w:rPr>
          <w:rFonts w:ascii="Times New Roman" w:hAnsi="Times New Roman"/>
          <w:color w:val="000000"/>
          <w:sz w:val="28"/>
          <w:szCs w:val="28"/>
        </w:rPr>
        <w:t xml:space="preserve">  </w:t>
      </w:r>
      <w:r w:rsidR="00881C41">
        <w:rPr>
          <w:rFonts w:ascii="Times New Roman" w:hAnsi="Times New Roman"/>
          <w:color w:val="000000"/>
          <w:sz w:val="28"/>
          <w:szCs w:val="28"/>
        </w:rPr>
        <w:t xml:space="preserve">      7</w:t>
      </w:r>
      <w:r w:rsidRPr="00E543EA">
        <w:rPr>
          <w:rFonts w:ascii="Times New Roman" w:hAnsi="Times New Roman"/>
          <w:color w:val="000000"/>
          <w:sz w:val="28"/>
          <w:szCs w:val="28"/>
        </w:rPr>
        <w:t>.4.Органом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E543EA" w:rsidRPr="00E543EA" w:rsidRDefault="00881C41" w:rsidP="00E543EA">
      <w:pPr>
        <w:jc w:val="both"/>
        <w:rPr>
          <w:rFonts w:ascii="Times New Roman" w:hAnsi="Times New Roman"/>
          <w:color w:val="000000"/>
          <w:sz w:val="28"/>
          <w:szCs w:val="28"/>
        </w:rPr>
      </w:pPr>
      <w:r>
        <w:rPr>
          <w:rFonts w:ascii="Times New Roman" w:hAnsi="Times New Roman"/>
          <w:color w:val="000000"/>
          <w:sz w:val="28"/>
          <w:szCs w:val="28"/>
        </w:rPr>
        <w:t xml:space="preserve">        7</w:t>
      </w:r>
      <w:r w:rsidR="00E543EA" w:rsidRPr="00E543EA">
        <w:rPr>
          <w:rFonts w:ascii="Times New Roman" w:hAnsi="Times New Roman"/>
          <w:color w:val="000000"/>
          <w:sz w:val="28"/>
          <w:szCs w:val="28"/>
        </w:rPr>
        <w:t>.5.Изменения,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E543EA" w:rsidRPr="00E543EA" w:rsidRDefault="00881C41" w:rsidP="00E543EA">
      <w:pPr>
        <w:jc w:val="both"/>
        <w:rPr>
          <w:rFonts w:ascii="Times New Roman" w:hAnsi="Times New Roman"/>
          <w:color w:val="000000"/>
          <w:sz w:val="28"/>
          <w:szCs w:val="28"/>
        </w:rPr>
      </w:pPr>
      <w:r>
        <w:rPr>
          <w:rFonts w:ascii="Times New Roman" w:hAnsi="Times New Roman"/>
          <w:color w:val="000000"/>
          <w:sz w:val="28"/>
          <w:szCs w:val="28"/>
        </w:rPr>
        <w:t xml:space="preserve">        7</w:t>
      </w:r>
      <w:r w:rsidR="00E543EA" w:rsidRPr="00E543EA">
        <w:rPr>
          <w:rFonts w:ascii="Times New Roman" w:hAnsi="Times New Roman"/>
          <w:color w:val="000000"/>
          <w:sz w:val="28"/>
          <w:szCs w:val="28"/>
        </w:rPr>
        <w:t xml:space="preserve">.6.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w:t>
      </w:r>
      <w:r w:rsidR="00E543EA" w:rsidRPr="00E543EA">
        <w:rPr>
          <w:rFonts w:ascii="Times New Roman" w:hAnsi="Times New Roman"/>
          <w:color w:val="000000"/>
          <w:sz w:val="28"/>
          <w:szCs w:val="28"/>
        </w:rPr>
        <w:lastRenderedPageBreak/>
        <w:t>муниципального земельного контроля, или в случае невозможности направления в форме электронного документа- на бумажном носителе.</w:t>
      </w:r>
    </w:p>
    <w:p w:rsidR="00E543EA" w:rsidRPr="00E543EA" w:rsidRDefault="00E543EA" w:rsidP="00E543EA">
      <w:pPr>
        <w:jc w:val="both"/>
        <w:rPr>
          <w:rFonts w:ascii="Times New Roman" w:hAnsi="Times New Roman"/>
          <w:color w:val="000000"/>
          <w:sz w:val="28"/>
          <w:szCs w:val="28"/>
        </w:rPr>
      </w:pPr>
    </w:p>
    <w:p w:rsidR="00E543EA" w:rsidRPr="00E543EA" w:rsidRDefault="00E543EA" w:rsidP="00E543EA">
      <w:pPr>
        <w:rPr>
          <w:rFonts w:ascii="Times New Roman" w:hAnsi="Times New Roman"/>
          <w:color w:val="000000"/>
          <w:sz w:val="28"/>
          <w:szCs w:val="28"/>
        </w:rPr>
      </w:pPr>
      <w:r w:rsidRPr="00E543EA">
        <w:rPr>
          <w:rFonts w:ascii="Times New Roman" w:hAnsi="Times New Roman"/>
          <w:color w:val="000000"/>
          <w:sz w:val="28"/>
          <w:szCs w:val="28"/>
        </w:rPr>
        <w:t xml:space="preserve"> </w:t>
      </w:r>
    </w:p>
    <w:p w:rsidR="00E543EA" w:rsidRPr="00E543EA" w:rsidRDefault="00E543EA" w:rsidP="00E543EA">
      <w:pPr>
        <w:rPr>
          <w:rFonts w:ascii="Times New Roman" w:hAnsi="Times New Roman"/>
          <w:color w:val="000000"/>
          <w:sz w:val="28"/>
          <w:szCs w:val="28"/>
        </w:rPr>
      </w:pPr>
    </w:p>
    <w:p w:rsidR="00E543EA" w:rsidRPr="00E543EA" w:rsidRDefault="00E543EA" w:rsidP="00E543EA">
      <w:pPr>
        <w:rPr>
          <w:rFonts w:ascii="Times New Roman" w:hAnsi="Times New Roman"/>
          <w:color w:val="000000"/>
          <w:sz w:val="28"/>
          <w:szCs w:val="28"/>
        </w:rPr>
      </w:pPr>
      <w:r w:rsidRPr="00E543EA">
        <w:rPr>
          <w:rFonts w:ascii="Times New Roman" w:hAnsi="Times New Roman"/>
          <w:color w:val="000000"/>
          <w:sz w:val="28"/>
          <w:szCs w:val="28"/>
        </w:rPr>
        <w:t xml:space="preserve"> </w:t>
      </w:r>
    </w:p>
    <w:p w:rsidR="00E543EA" w:rsidRPr="00E543EA" w:rsidRDefault="00E543EA" w:rsidP="00E543EA">
      <w:pPr>
        <w:rPr>
          <w:rFonts w:ascii="Times New Roman" w:hAnsi="Times New Roman"/>
          <w:color w:val="000000"/>
          <w:sz w:val="28"/>
          <w:szCs w:val="28"/>
        </w:rPr>
      </w:pPr>
    </w:p>
    <w:p w:rsidR="008D220C" w:rsidRPr="00E543EA" w:rsidRDefault="008D220C" w:rsidP="00E543EA">
      <w:pPr>
        <w:rPr>
          <w:rFonts w:ascii="Times New Roman" w:hAnsi="Times New Roman"/>
          <w:sz w:val="28"/>
          <w:szCs w:val="28"/>
        </w:rPr>
      </w:pPr>
    </w:p>
    <w:sectPr w:rsidR="008D220C" w:rsidRPr="00E543EA" w:rsidSect="00635B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903"/>
    <w:rsid w:val="00013F50"/>
    <w:rsid w:val="00015EFA"/>
    <w:rsid w:val="00092E8D"/>
    <w:rsid w:val="000D59B0"/>
    <w:rsid w:val="001462F4"/>
    <w:rsid w:val="00202B04"/>
    <w:rsid w:val="00206472"/>
    <w:rsid w:val="00257ABA"/>
    <w:rsid w:val="002670D1"/>
    <w:rsid w:val="002B23BF"/>
    <w:rsid w:val="002D1A6D"/>
    <w:rsid w:val="002E0E80"/>
    <w:rsid w:val="00301053"/>
    <w:rsid w:val="00325473"/>
    <w:rsid w:val="00342C9A"/>
    <w:rsid w:val="003B546F"/>
    <w:rsid w:val="003B6DF3"/>
    <w:rsid w:val="003D6B42"/>
    <w:rsid w:val="003E14A7"/>
    <w:rsid w:val="003F2FB1"/>
    <w:rsid w:val="00425C6E"/>
    <w:rsid w:val="004716C3"/>
    <w:rsid w:val="00473932"/>
    <w:rsid w:val="004B6E0A"/>
    <w:rsid w:val="004B73E5"/>
    <w:rsid w:val="004C1194"/>
    <w:rsid w:val="004D13D8"/>
    <w:rsid w:val="00507DCD"/>
    <w:rsid w:val="005205C2"/>
    <w:rsid w:val="00521F50"/>
    <w:rsid w:val="00535BF8"/>
    <w:rsid w:val="00550CC2"/>
    <w:rsid w:val="00566754"/>
    <w:rsid w:val="00571569"/>
    <w:rsid w:val="005A0D10"/>
    <w:rsid w:val="005E3599"/>
    <w:rsid w:val="00604C2C"/>
    <w:rsid w:val="006333CB"/>
    <w:rsid w:val="00635BAD"/>
    <w:rsid w:val="006462AE"/>
    <w:rsid w:val="006477D9"/>
    <w:rsid w:val="0068521F"/>
    <w:rsid w:val="007C30A4"/>
    <w:rsid w:val="007F7CC2"/>
    <w:rsid w:val="0080681B"/>
    <w:rsid w:val="00826950"/>
    <w:rsid w:val="00870340"/>
    <w:rsid w:val="00881C41"/>
    <w:rsid w:val="00884E52"/>
    <w:rsid w:val="00886808"/>
    <w:rsid w:val="008D1AFE"/>
    <w:rsid w:val="008D220C"/>
    <w:rsid w:val="00910897"/>
    <w:rsid w:val="00927163"/>
    <w:rsid w:val="00974855"/>
    <w:rsid w:val="009924B7"/>
    <w:rsid w:val="009A5B6D"/>
    <w:rsid w:val="00A03EAE"/>
    <w:rsid w:val="00A81B04"/>
    <w:rsid w:val="00A94AEA"/>
    <w:rsid w:val="00B02FDF"/>
    <w:rsid w:val="00B11428"/>
    <w:rsid w:val="00B2644A"/>
    <w:rsid w:val="00B267EE"/>
    <w:rsid w:val="00B344BB"/>
    <w:rsid w:val="00B86204"/>
    <w:rsid w:val="00C56DDB"/>
    <w:rsid w:val="00C67F92"/>
    <w:rsid w:val="00C8770D"/>
    <w:rsid w:val="00C91DD9"/>
    <w:rsid w:val="00CC280D"/>
    <w:rsid w:val="00D61E24"/>
    <w:rsid w:val="00DC6F82"/>
    <w:rsid w:val="00E0550B"/>
    <w:rsid w:val="00E5194F"/>
    <w:rsid w:val="00E543EA"/>
    <w:rsid w:val="00ED7575"/>
    <w:rsid w:val="00F71A09"/>
    <w:rsid w:val="00F72D95"/>
    <w:rsid w:val="00FA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16D6E4-0CCC-445F-83F6-1C456637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DB"/>
    <w:pPr>
      <w:spacing w:after="200" w:line="276" w:lineRule="auto"/>
    </w:pPr>
    <w:rPr>
      <w:sz w:val="22"/>
      <w:szCs w:val="22"/>
    </w:rPr>
  </w:style>
  <w:style w:type="paragraph" w:styleId="1">
    <w:name w:val="heading 1"/>
    <w:basedOn w:val="a"/>
    <w:link w:val="10"/>
    <w:uiPriority w:val="99"/>
    <w:qFormat/>
    <w:rsid w:val="00FA1903"/>
    <w:pPr>
      <w:spacing w:before="100" w:beforeAutospacing="1" w:after="100" w:afterAutospacing="1" w:line="240" w:lineRule="auto"/>
      <w:jc w:val="center"/>
      <w:outlineLvl w:val="0"/>
    </w:pPr>
    <w:rPr>
      <w:rFonts w:ascii="Times New Roman" w:hAnsi="Times New Roman"/>
      <w:b/>
      <w:bCs/>
      <w:color w:val="00000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1903"/>
    <w:rPr>
      <w:rFonts w:ascii="Times New Roman" w:hAnsi="Times New Roman" w:cs="Times New Roman"/>
      <w:b/>
      <w:bCs/>
      <w:color w:val="000000"/>
      <w:kern w:val="36"/>
      <w:sz w:val="24"/>
      <w:szCs w:val="24"/>
    </w:rPr>
  </w:style>
  <w:style w:type="paragraph" w:styleId="a3">
    <w:name w:val="header"/>
    <w:basedOn w:val="a"/>
    <w:link w:val="a4"/>
    <w:uiPriority w:val="99"/>
    <w:rsid w:val="00FA1903"/>
    <w:pPr>
      <w:widowControl w:val="0"/>
      <w:tabs>
        <w:tab w:val="center" w:pos="4677"/>
        <w:tab w:val="right" w:pos="9355"/>
      </w:tabs>
      <w:autoSpaceDE w:val="0"/>
      <w:autoSpaceDN w:val="0"/>
      <w:adjustRightInd w:val="0"/>
      <w:spacing w:after="0" w:line="240" w:lineRule="auto"/>
    </w:pPr>
    <w:rPr>
      <w:rFonts w:ascii="Arial" w:hAnsi="Arial" w:cs="Arial"/>
      <w:sz w:val="18"/>
      <w:szCs w:val="18"/>
    </w:rPr>
  </w:style>
  <w:style w:type="character" w:customStyle="1" w:styleId="a4">
    <w:name w:val="Верхний колонтитул Знак"/>
    <w:link w:val="a3"/>
    <w:uiPriority w:val="99"/>
    <w:locked/>
    <w:rsid w:val="00FA1903"/>
    <w:rPr>
      <w:rFonts w:ascii="Arial" w:hAnsi="Arial" w:cs="Arial"/>
      <w:sz w:val="18"/>
      <w:szCs w:val="18"/>
    </w:rPr>
  </w:style>
  <w:style w:type="character" w:styleId="a5">
    <w:name w:val="Hyperlink"/>
    <w:uiPriority w:val="99"/>
    <w:rsid w:val="003B6DF3"/>
    <w:rPr>
      <w:rFonts w:cs="Times New Roman"/>
      <w:color w:val="0000FF"/>
      <w:u w:val="single"/>
    </w:rPr>
  </w:style>
  <w:style w:type="character" w:styleId="a6">
    <w:name w:val="FollowedHyperlink"/>
    <w:uiPriority w:val="99"/>
    <w:semiHidden/>
    <w:rsid w:val="003B6DF3"/>
    <w:rPr>
      <w:rFonts w:cs="Times New Roman"/>
      <w:color w:val="800080"/>
      <w:u w:val="single"/>
    </w:rPr>
  </w:style>
  <w:style w:type="paragraph" w:customStyle="1" w:styleId="a7">
    <w:name w:val="Прижатый влево"/>
    <w:basedOn w:val="a"/>
    <w:next w:val="a"/>
    <w:uiPriority w:val="99"/>
    <w:rsid w:val="00E543E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rsid w:val="00E543EA"/>
  </w:style>
  <w:style w:type="paragraph" w:styleId="a8">
    <w:name w:val="Balloon Text"/>
    <w:basedOn w:val="a"/>
    <w:link w:val="a9"/>
    <w:uiPriority w:val="99"/>
    <w:semiHidden/>
    <w:unhideWhenUsed/>
    <w:rsid w:val="004D13D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D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225/e5df2423e468bfaf0e1f73197a895a79661353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94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9755/4350098a9850cbb0447c30c46c2370736d989908/" TargetMode="External"/><Relationship Id="rId11" Type="http://schemas.openxmlformats.org/officeDocument/2006/relationships/hyperlink" Target="http://www.consultant.ru/document/cons_doc_LAW_65636/" TargetMode="External"/><Relationship Id="rId5" Type="http://schemas.openxmlformats.org/officeDocument/2006/relationships/hyperlink" Target="http://www.consultant.ru/document/cons_doc_LAW_93980/" TargetMode="External"/><Relationship Id="rId10" Type="http://schemas.openxmlformats.org/officeDocument/2006/relationships/hyperlink" Target="http://www.consultant.ru/document/cons_doc_LAW_330405/e629f170179b853137158867b866fca24045e52f/" TargetMode="External"/><Relationship Id="rId4" Type="http://schemas.openxmlformats.org/officeDocument/2006/relationships/hyperlink" Target="http://www.consultant.ru/document/cons_doc_LAW_83079/27650359c98f25ee0dd36771b5c50565552b6eb3/" TargetMode="External"/><Relationship Id="rId9" Type="http://schemas.openxmlformats.org/officeDocument/2006/relationships/hyperlink" Target="http://www.consultant.ru/document/cons_doc_LAW_34661/941932ca6c2f1cf05990d14ef2c36e80c8aa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52</cp:revision>
  <cp:lastPrinted>2020-04-24T01:14:00Z</cp:lastPrinted>
  <dcterms:created xsi:type="dcterms:W3CDTF">2013-08-15T07:30:00Z</dcterms:created>
  <dcterms:modified xsi:type="dcterms:W3CDTF">2020-04-24T01:14:00Z</dcterms:modified>
</cp:coreProperties>
</file>