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5A" w:rsidRDefault="009C2C5A" w:rsidP="009C2C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ГОРОДСКОГО ПОСЕЛЕНИЯ «ОЛОВЯННИНСКОЕ</w:t>
      </w:r>
    </w:p>
    <w:p w:rsidR="004205EE" w:rsidRDefault="004205EE" w:rsidP="004205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5134A" w:rsidRDefault="0015134A" w:rsidP="004205EE">
      <w:pPr>
        <w:jc w:val="center"/>
        <w:rPr>
          <w:rFonts w:ascii="Times New Roman" w:hAnsi="Times New Roman"/>
          <w:b/>
          <w:sz w:val="28"/>
          <w:szCs w:val="28"/>
        </w:rPr>
      </w:pPr>
    </w:p>
    <w:p w:rsidR="009C2C5A" w:rsidRDefault="004205EE" w:rsidP="004205EE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августа</w:t>
      </w:r>
      <w:r w:rsidR="009C2C5A">
        <w:rPr>
          <w:rFonts w:ascii="Times New Roman" w:hAnsi="Times New Roman"/>
          <w:b/>
          <w:sz w:val="28"/>
          <w:szCs w:val="28"/>
        </w:rPr>
        <w:t xml:space="preserve">     2019 г.       </w:t>
      </w:r>
      <w:r w:rsidR="00E6529A">
        <w:rPr>
          <w:rFonts w:ascii="Times New Roman" w:hAnsi="Times New Roman"/>
          <w:b/>
          <w:sz w:val="28"/>
          <w:szCs w:val="28"/>
        </w:rPr>
        <w:t xml:space="preserve">  </w:t>
      </w:r>
      <w:r w:rsidR="009C2C5A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9C2C5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BC02E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C2C5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142</w:t>
      </w:r>
    </w:p>
    <w:p w:rsidR="009C2C5A" w:rsidRDefault="009C2C5A" w:rsidP="009C2C5A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E6529A">
        <w:rPr>
          <w:b/>
          <w:sz w:val="28"/>
          <w:szCs w:val="28"/>
        </w:rPr>
        <w:t>гт</w:t>
      </w:r>
      <w:r>
        <w:rPr>
          <w:b/>
          <w:sz w:val="28"/>
          <w:szCs w:val="28"/>
        </w:rPr>
        <w:t>. Оловянная</w:t>
      </w:r>
    </w:p>
    <w:p w:rsidR="00E6529A" w:rsidRDefault="00E6529A" w:rsidP="009C2C5A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E6529A" w:rsidRPr="00E6529A" w:rsidRDefault="00E6529A" w:rsidP="001302CC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</w:p>
    <w:p w:rsidR="009C2C5A" w:rsidRDefault="009C2C5A" w:rsidP="001302CC">
      <w:pPr>
        <w:pStyle w:val="a3"/>
        <w:spacing w:before="0" w:beforeAutospacing="0" w:after="150" w:afterAutospacing="0"/>
        <w:jc w:val="center"/>
        <w:rPr>
          <w:b/>
          <w:sz w:val="28"/>
          <w:szCs w:val="28"/>
        </w:rPr>
      </w:pPr>
      <w:bookmarkStart w:id="0" w:name="_GoBack"/>
      <w:r w:rsidRPr="00E6529A">
        <w:rPr>
          <w:b/>
          <w:sz w:val="28"/>
          <w:szCs w:val="28"/>
        </w:rPr>
        <w:t>«О функциональных обязанностях членов комиссии по чрезвычайным ситуациям</w:t>
      </w:r>
      <w:r w:rsidR="00E876D0" w:rsidRPr="00E6529A">
        <w:rPr>
          <w:b/>
          <w:sz w:val="28"/>
          <w:szCs w:val="28"/>
        </w:rPr>
        <w:t xml:space="preserve"> </w:t>
      </w:r>
      <w:r w:rsidR="004205EE" w:rsidRPr="00E6529A">
        <w:rPr>
          <w:b/>
          <w:sz w:val="28"/>
          <w:szCs w:val="28"/>
        </w:rPr>
        <w:t xml:space="preserve">и </w:t>
      </w:r>
      <w:r w:rsidR="00E876D0" w:rsidRPr="00E6529A">
        <w:rPr>
          <w:b/>
          <w:sz w:val="28"/>
          <w:szCs w:val="28"/>
        </w:rPr>
        <w:t>пожарной безопасности</w:t>
      </w:r>
      <w:r w:rsidRPr="00E6529A">
        <w:rPr>
          <w:b/>
          <w:sz w:val="28"/>
          <w:szCs w:val="28"/>
        </w:rPr>
        <w:t xml:space="preserve"> (КЧС</w:t>
      </w:r>
      <w:r w:rsidR="00E876D0" w:rsidRPr="00E6529A">
        <w:rPr>
          <w:b/>
          <w:sz w:val="28"/>
          <w:szCs w:val="28"/>
        </w:rPr>
        <w:t xml:space="preserve"> и ПБ</w:t>
      </w:r>
      <w:r w:rsidRPr="00E6529A">
        <w:rPr>
          <w:b/>
          <w:sz w:val="28"/>
          <w:szCs w:val="28"/>
        </w:rPr>
        <w:t>) городского поселения</w:t>
      </w:r>
      <w:r w:rsidR="00E876D0" w:rsidRPr="00E6529A">
        <w:rPr>
          <w:b/>
          <w:sz w:val="28"/>
          <w:szCs w:val="28"/>
        </w:rPr>
        <w:t xml:space="preserve"> </w:t>
      </w:r>
      <w:r w:rsidRPr="00E6529A">
        <w:rPr>
          <w:b/>
          <w:sz w:val="28"/>
          <w:szCs w:val="28"/>
        </w:rPr>
        <w:t xml:space="preserve"> </w:t>
      </w:r>
      <w:r w:rsidR="00E6529A" w:rsidRPr="00E6529A">
        <w:rPr>
          <w:b/>
          <w:sz w:val="28"/>
          <w:szCs w:val="28"/>
        </w:rPr>
        <w:t xml:space="preserve">                   </w:t>
      </w:r>
      <w:r w:rsidRPr="00E6529A">
        <w:rPr>
          <w:b/>
          <w:sz w:val="28"/>
          <w:szCs w:val="28"/>
        </w:rPr>
        <w:t>« Оловяннинское»</w:t>
      </w:r>
    </w:p>
    <w:bookmarkEnd w:id="0"/>
    <w:p w:rsidR="00E6529A" w:rsidRPr="00E6529A" w:rsidRDefault="00E6529A" w:rsidP="00E876D0">
      <w:pPr>
        <w:pStyle w:val="a3"/>
        <w:spacing w:before="0" w:beforeAutospacing="0" w:after="150" w:afterAutospacing="0"/>
        <w:jc w:val="both"/>
        <w:rPr>
          <w:b/>
          <w:sz w:val="28"/>
          <w:szCs w:val="28"/>
        </w:rPr>
      </w:pPr>
    </w:p>
    <w:p w:rsidR="009C2C5A" w:rsidRDefault="009C2C5A" w:rsidP="009C2C5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В соответствии с п. 8 ч.1 ст. 14 Федерального закона от 06.10.2003 года № 131-ФЗ « Об общих принципах организации местного самоуправления в Российской Федерации», подп. «з» п.2 ст.11 Федерального закона от 21.12.1994 г. № 68-ФЗ « О защите населения и территории от чрезвычайных ситуаций природного и техногенного характера» , закон Забайкальского края от 05 октября 2009 года  № 248-ЗЗК «Об отдельных вопросах защиты населения и территории Забайкальского края от чрезвычайных ситуаций природного и техногенного характера», п.8 ч.1 ст.8 Устава городского поселения «Оловяннинское», в целях создания постоянно действующих органов управления, </w:t>
      </w:r>
      <w:r w:rsidRPr="00413238">
        <w:rPr>
          <w:rFonts w:ascii="Times New Roman" w:hAnsi="Times New Roman"/>
          <w:b/>
          <w:sz w:val="28"/>
          <w:szCs w:val="28"/>
        </w:rPr>
        <w:t>постановляет:</w:t>
      </w:r>
    </w:p>
    <w:p w:rsidR="00E876D0" w:rsidRPr="00E876D0" w:rsidRDefault="00E876D0" w:rsidP="00E876D0">
      <w:pPr>
        <w:pStyle w:val="a4"/>
        <w:numPr>
          <w:ilvl w:val="0"/>
          <w:numId w:val="1"/>
        </w:numPr>
        <w:spacing w:after="0" w:line="240" w:lineRule="auto"/>
        <w:ind w:left="142" w:firstLine="425"/>
        <w:jc w:val="both"/>
        <w:rPr>
          <w:rFonts w:ascii="Times New Roman" w:hAnsi="Times New Roman"/>
          <w:b/>
          <w:sz w:val="28"/>
          <w:szCs w:val="28"/>
        </w:rPr>
      </w:pPr>
      <w:r w:rsidRPr="00E876D0">
        <w:rPr>
          <w:rFonts w:ascii="Times New Roman" w:hAnsi="Times New Roman"/>
          <w:sz w:val="28"/>
          <w:szCs w:val="28"/>
        </w:rPr>
        <w:t>Утвердить функциональные обязанности членов комиссии по предупреждению и ликвидации чрезвычайных ситуаций и обеспечению по</w:t>
      </w:r>
      <w:r>
        <w:rPr>
          <w:rFonts w:ascii="Times New Roman" w:hAnsi="Times New Roman"/>
          <w:sz w:val="28"/>
          <w:szCs w:val="28"/>
        </w:rPr>
        <w:t xml:space="preserve">жарной безопасности </w:t>
      </w:r>
      <w:r w:rsidRPr="00E876D0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« Оловяннинское»</w:t>
      </w:r>
      <w:r w:rsidRPr="00E876D0">
        <w:rPr>
          <w:rFonts w:ascii="Times New Roman" w:hAnsi="Times New Roman"/>
          <w:sz w:val="28"/>
          <w:szCs w:val="28"/>
        </w:rPr>
        <w:t>, согласно приложению № 1</w:t>
      </w:r>
    </w:p>
    <w:p w:rsidR="009C2C5A" w:rsidRDefault="00E6529A" w:rsidP="009C2C5A">
      <w:pPr>
        <w:pStyle w:val="ConsNormal"/>
        <w:ind w:left="142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</w:t>
      </w:r>
      <w:r w:rsidR="009C2C5A">
        <w:rPr>
          <w:rFonts w:ascii="Times New Roman" w:hAnsi="Times New Roman" w:cs="Times New Roman"/>
          <w:sz w:val="28"/>
          <w:szCs w:val="28"/>
        </w:rPr>
        <w:t xml:space="preserve">. </w:t>
      </w:r>
      <w:r w:rsidR="009C2C5A" w:rsidRPr="00F04A16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C2C5A">
        <w:rPr>
          <w:rFonts w:ascii="Times New Roman" w:hAnsi="Times New Roman" w:cs="Times New Roman"/>
          <w:sz w:val="28"/>
          <w:szCs w:val="28"/>
        </w:rPr>
        <w:t>Постановление</w:t>
      </w:r>
      <w:r w:rsidR="009C2C5A" w:rsidRPr="00F04A16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9C2C5A">
        <w:rPr>
          <w:rFonts w:ascii="Times New Roman" w:hAnsi="Times New Roman" w:cs="Times New Roman"/>
          <w:sz w:val="28"/>
          <w:szCs w:val="28"/>
        </w:rPr>
        <w:t>со дня</w:t>
      </w:r>
      <w:r w:rsidR="009C2C5A" w:rsidRPr="00F04A16">
        <w:rPr>
          <w:rFonts w:ascii="Times New Roman" w:hAnsi="Times New Roman" w:cs="Times New Roman"/>
          <w:sz w:val="28"/>
          <w:szCs w:val="28"/>
        </w:rPr>
        <w:t xml:space="preserve"> </w:t>
      </w:r>
      <w:r w:rsidR="009C2C5A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9C2C5A" w:rsidRDefault="00E6529A" w:rsidP="009C2C5A">
      <w:pPr>
        <w:pStyle w:val="ConsNormal"/>
        <w:ind w:left="142" w:right="0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2C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2C5A">
        <w:rPr>
          <w:rFonts w:ascii="Times New Roman" w:hAnsi="Times New Roman" w:cs="Times New Roman"/>
          <w:sz w:val="28"/>
          <w:szCs w:val="28"/>
        </w:rPr>
        <w:t>Настоящее Постановление обнародовать путем размещения</w:t>
      </w:r>
      <w:r w:rsidR="009C2C5A" w:rsidRPr="00F04A16">
        <w:rPr>
          <w:rFonts w:ascii="Times New Roman" w:hAnsi="Times New Roman" w:cs="Times New Roman"/>
          <w:sz w:val="28"/>
          <w:szCs w:val="28"/>
        </w:rPr>
        <w:t xml:space="preserve"> </w:t>
      </w:r>
      <w:r w:rsidR="009C2C5A">
        <w:rPr>
          <w:rFonts w:ascii="Times New Roman" w:hAnsi="Times New Roman" w:cs="Times New Roman"/>
          <w:sz w:val="28"/>
          <w:szCs w:val="28"/>
        </w:rPr>
        <w:t>на информационном стенде и на сайте администрации городского поселения «Оловяннинское»</w:t>
      </w:r>
      <w:r w:rsidR="009C2C5A" w:rsidRPr="00F04A16">
        <w:rPr>
          <w:rFonts w:ascii="Times New Roman" w:hAnsi="Times New Roman" w:cs="Times New Roman"/>
          <w:sz w:val="28"/>
          <w:szCs w:val="28"/>
        </w:rPr>
        <w:t>.</w:t>
      </w:r>
      <w:r w:rsidR="009C2C5A" w:rsidRPr="001A6220">
        <w:t xml:space="preserve"> </w:t>
      </w:r>
      <w:r w:rsidR="00081D8E" w:rsidRPr="00081D8E">
        <w:rPr>
          <w:rFonts w:ascii="Times New Roman" w:hAnsi="Times New Roman" w:cs="Times New Roman"/>
          <w:sz w:val="28"/>
          <w:szCs w:val="28"/>
        </w:rPr>
        <w:t>о</w:t>
      </w:r>
      <w:r w:rsidR="00081D8E">
        <w:rPr>
          <w:rFonts w:ascii="Times New Roman" w:hAnsi="Times New Roman" w:cs="Times New Roman"/>
          <w:sz w:val="28"/>
          <w:szCs w:val="28"/>
        </w:rPr>
        <w:t>ловянная.рф</w:t>
      </w:r>
      <w:r w:rsidR="009C2C5A">
        <w:t xml:space="preserve"> </w:t>
      </w:r>
    </w:p>
    <w:p w:rsidR="009C2C5A" w:rsidRDefault="009C2C5A" w:rsidP="009C2C5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9C2C5A" w:rsidRDefault="009C2C5A" w:rsidP="00E6529A">
      <w:pPr>
        <w:pStyle w:val="a4"/>
        <w:spacing w:after="0" w:line="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E6529A" w:rsidRDefault="009C2C5A" w:rsidP="00E6529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 w:rsidRPr="00E6529A">
        <w:rPr>
          <w:rFonts w:ascii="Times New Roman" w:hAnsi="Times New Roman"/>
          <w:sz w:val="28"/>
          <w:szCs w:val="28"/>
        </w:rPr>
        <w:t>Глава  городского</w:t>
      </w:r>
      <w:proofErr w:type="gramEnd"/>
      <w:r w:rsidR="00E6529A">
        <w:rPr>
          <w:rFonts w:ascii="Times New Roman" w:hAnsi="Times New Roman"/>
          <w:sz w:val="28"/>
          <w:szCs w:val="28"/>
        </w:rPr>
        <w:t xml:space="preserve"> </w:t>
      </w:r>
    </w:p>
    <w:p w:rsidR="009C2C5A" w:rsidRPr="00E6529A" w:rsidRDefault="009C2C5A" w:rsidP="00E6529A">
      <w:pPr>
        <w:spacing w:after="0" w:line="0" w:lineRule="atLeast"/>
        <w:jc w:val="both"/>
        <w:rPr>
          <w:rFonts w:ascii="Times New Roman" w:hAnsi="Times New Roman"/>
          <w:sz w:val="28"/>
          <w:szCs w:val="28"/>
        </w:rPr>
      </w:pPr>
      <w:r w:rsidRPr="00E6529A">
        <w:rPr>
          <w:rFonts w:ascii="Times New Roman" w:hAnsi="Times New Roman"/>
          <w:sz w:val="28"/>
          <w:szCs w:val="28"/>
        </w:rPr>
        <w:t xml:space="preserve">поселения «Оловяннинское»                                      </w:t>
      </w:r>
      <w:r w:rsidR="00E6529A">
        <w:rPr>
          <w:rFonts w:ascii="Times New Roman" w:hAnsi="Times New Roman"/>
          <w:sz w:val="28"/>
          <w:szCs w:val="28"/>
        </w:rPr>
        <w:t xml:space="preserve">                     </w:t>
      </w:r>
      <w:r w:rsidRPr="00E6529A">
        <w:rPr>
          <w:rFonts w:ascii="Times New Roman" w:hAnsi="Times New Roman"/>
          <w:sz w:val="28"/>
          <w:szCs w:val="28"/>
        </w:rPr>
        <w:t xml:space="preserve">   С.В.Шадрин       </w:t>
      </w:r>
    </w:p>
    <w:p w:rsidR="000E1B2A" w:rsidRDefault="000E1B2A" w:rsidP="000E1B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3C3C3C"/>
          <w:sz w:val="21"/>
          <w:szCs w:val="21"/>
        </w:rPr>
      </w:pPr>
      <w:r>
        <w:rPr>
          <w:rFonts w:ascii="Arial" w:hAnsi="Arial" w:cs="Arial"/>
          <w:color w:val="3C3C3C"/>
          <w:sz w:val="21"/>
          <w:szCs w:val="21"/>
        </w:rPr>
        <w:t> </w:t>
      </w:r>
    </w:p>
    <w:p w:rsidR="009C2C5A" w:rsidRDefault="009C2C5A" w:rsidP="000E1B2A">
      <w:pPr>
        <w:pStyle w:val="a3"/>
        <w:spacing w:before="0" w:beforeAutospacing="0" w:after="150" w:afterAutospacing="0"/>
        <w:jc w:val="center"/>
        <w:rPr>
          <w:color w:val="3C3C3C"/>
          <w:sz w:val="28"/>
          <w:szCs w:val="28"/>
        </w:rPr>
      </w:pPr>
    </w:p>
    <w:p w:rsidR="000E1B2A" w:rsidRPr="00E876D0" w:rsidRDefault="000E1B2A" w:rsidP="000E1B2A">
      <w:pPr>
        <w:pStyle w:val="a3"/>
        <w:spacing w:before="0" w:beforeAutospacing="0" w:after="150" w:afterAutospacing="0"/>
        <w:jc w:val="right"/>
        <w:rPr>
          <w:sz w:val="28"/>
          <w:szCs w:val="28"/>
        </w:rPr>
      </w:pPr>
      <w:r w:rsidRPr="00E876D0">
        <w:rPr>
          <w:sz w:val="28"/>
          <w:szCs w:val="28"/>
        </w:rPr>
        <w:lastRenderedPageBreak/>
        <w:t>Приложение № 1</w:t>
      </w:r>
      <w:r w:rsidRPr="00E876D0">
        <w:rPr>
          <w:sz w:val="28"/>
          <w:szCs w:val="28"/>
        </w:rPr>
        <w:br/>
        <w:t>утверждено по</w:t>
      </w:r>
      <w:r w:rsidR="0087581F" w:rsidRPr="00E876D0">
        <w:rPr>
          <w:sz w:val="28"/>
          <w:szCs w:val="28"/>
        </w:rPr>
        <w:t>становлением</w:t>
      </w:r>
      <w:r w:rsidR="0087581F" w:rsidRPr="00E876D0">
        <w:rPr>
          <w:sz w:val="28"/>
          <w:szCs w:val="28"/>
        </w:rPr>
        <w:br/>
        <w:t xml:space="preserve">главы  </w:t>
      </w:r>
      <w:r w:rsidRPr="00E876D0">
        <w:rPr>
          <w:sz w:val="28"/>
          <w:szCs w:val="28"/>
        </w:rPr>
        <w:t>городского </w:t>
      </w:r>
      <w:r w:rsidRPr="00E876D0">
        <w:rPr>
          <w:sz w:val="28"/>
          <w:szCs w:val="28"/>
        </w:rPr>
        <w:br/>
        <w:t>поселения</w:t>
      </w:r>
      <w:r w:rsidR="0087581F" w:rsidRPr="00E876D0">
        <w:rPr>
          <w:sz w:val="28"/>
          <w:szCs w:val="28"/>
        </w:rPr>
        <w:t xml:space="preserve"> «Оловяннинское»</w:t>
      </w:r>
      <w:r w:rsidR="0087581F" w:rsidRPr="00E876D0">
        <w:rPr>
          <w:sz w:val="28"/>
          <w:szCs w:val="28"/>
        </w:rPr>
        <w:br/>
        <w:t xml:space="preserve">от « </w:t>
      </w:r>
      <w:r w:rsidR="004205EE">
        <w:rPr>
          <w:sz w:val="28"/>
          <w:szCs w:val="28"/>
        </w:rPr>
        <w:t>30</w:t>
      </w:r>
      <w:r w:rsidR="0087581F" w:rsidRPr="00E876D0">
        <w:rPr>
          <w:sz w:val="28"/>
          <w:szCs w:val="28"/>
        </w:rPr>
        <w:t xml:space="preserve"> »</w:t>
      </w:r>
      <w:r w:rsidR="004205EE">
        <w:rPr>
          <w:sz w:val="28"/>
          <w:szCs w:val="28"/>
        </w:rPr>
        <w:t xml:space="preserve"> августа</w:t>
      </w:r>
      <w:r w:rsidR="0087581F" w:rsidRPr="00E876D0">
        <w:rPr>
          <w:sz w:val="28"/>
          <w:szCs w:val="28"/>
        </w:rPr>
        <w:t xml:space="preserve">  2019 года №</w:t>
      </w:r>
      <w:r w:rsidR="004205EE">
        <w:rPr>
          <w:sz w:val="28"/>
          <w:szCs w:val="28"/>
        </w:rPr>
        <w:t xml:space="preserve"> 142</w:t>
      </w:r>
    </w:p>
    <w:p w:rsidR="000E1B2A" w:rsidRPr="00E876D0" w:rsidRDefault="000E1B2A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E876D0">
        <w:rPr>
          <w:sz w:val="28"/>
          <w:szCs w:val="28"/>
        </w:rPr>
        <w:t>ФУНКЦИОНАЛЬНЫЕ ОБЯЗАННОСТИ</w:t>
      </w:r>
      <w:r w:rsidRPr="00E876D0">
        <w:rPr>
          <w:sz w:val="28"/>
          <w:szCs w:val="28"/>
        </w:rPr>
        <w:br/>
        <w:t>Председателя комиссии по предупреждению и ликвидации чрезвычайных ситуаций и обеспечению</w:t>
      </w:r>
      <w:r w:rsidRPr="00E876D0">
        <w:rPr>
          <w:sz w:val="28"/>
          <w:szCs w:val="28"/>
        </w:rPr>
        <w:br/>
        <w:t>по</w:t>
      </w:r>
      <w:r w:rsidR="0087581F" w:rsidRPr="00E876D0">
        <w:rPr>
          <w:sz w:val="28"/>
          <w:szCs w:val="28"/>
        </w:rPr>
        <w:t xml:space="preserve">жарной безопасности </w:t>
      </w:r>
      <w:r w:rsidRPr="00E876D0">
        <w:rPr>
          <w:sz w:val="28"/>
          <w:szCs w:val="28"/>
        </w:rPr>
        <w:t xml:space="preserve"> городского поселения</w:t>
      </w:r>
      <w:r w:rsidR="0087581F" w:rsidRPr="00E876D0">
        <w:rPr>
          <w:sz w:val="28"/>
          <w:szCs w:val="28"/>
        </w:rPr>
        <w:t xml:space="preserve"> «Оловяннинское»</w:t>
      </w:r>
    </w:p>
    <w:p w:rsidR="000E1B2A" w:rsidRPr="00E876D0" w:rsidRDefault="000E1B2A" w:rsidP="001302CC">
      <w:pPr>
        <w:pStyle w:val="a3"/>
        <w:spacing w:before="0" w:beforeAutospacing="0" w:after="150" w:afterAutospacing="0"/>
        <w:rPr>
          <w:sz w:val="28"/>
          <w:szCs w:val="28"/>
        </w:rPr>
      </w:pPr>
      <w:r w:rsidRPr="00E876D0">
        <w:rPr>
          <w:sz w:val="28"/>
          <w:szCs w:val="28"/>
        </w:rPr>
        <w:br/>
        <w:t>Председатель комиссии по чрезвычайным ситуациям несет персональную ответственность за выполнение возложенных задач, организацию работы КЧС и ПБ и ее готовность.</w:t>
      </w:r>
      <w:r w:rsidRPr="00E876D0">
        <w:rPr>
          <w:sz w:val="28"/>
          <w:szCs w:val="28"/>
        </w:rPr>
        <w:br/>
        <w:t>ОН ОБЯЗАН:</w:t>
      </w:r>
      <w:r w:rsidRPr="00E876D0">
        <w:rPr>
          <w:sz w:val="28"/>
          <w:szCs w:val="28"/>
        </w:rPr>
        <w:br/>
        <w:t>- руководить разработкой годового плана работы КЧС и ПБ;</w:t>
      </w:r>
      <w:r w:rsidRPr="00E876D0">
        <w:rPr>
          <w:sz w:val="28"/>
          <w:szCs w:val="28"/>
        </w:rPr>
        <w:br/>
        <w:t>- руководить разработкой Плана действий по предупреждению и ликвидации ЧС, принимать участие в их корректировке;</w:t>
      </w:r>
      <w:r w:rsidRPr="00E876D0">
        <w:rPr>
          <w:sz w:val="28"/>
          <w:szCs w:val="28"/>
        </w:rPr>
        <w:br/>
        <w:t>- проводить заседания, проверки, экспертизы, рекогносцировки и другие мероприятия, связанные с безаварийным функциони</w:t>
      </w:r>
      <w:r w:rsidR="00350D2B">
        <w:rPr>
          <w:sz w:val="28"/>
          <w:szCs w:val="28"/>
        </w:rPr>
        <w:t xml:space="preserve">рованием городского </w:t>
      </w:r>
      <w:r w:rsidRPr="00E876D0">
        <w:rPr>
          <w:sz w:val="28"/>
          <w:szCs w:val="28"/>
        </w:rPr>
        <w:t>поселения</w:t>
      </w:r>
      <w:r w:rsidR="00350D2B">
        <w:rPr>
          <w:sz w:val="28"/>
          <w:szCs w:val="28"/>
        </w:rPr>
        <w:t xml:space="preserve"> «Оловяннинское»</w:t>
      </w:r>
      <w:r w:rsidRPr="00E876D0">
        <w:rPr>
          <w:sz w:val="28"/>
          <w:szCs w:val="28"/>
        </w:rPr>
        <w:t>;</w:t>
      </w:r>
      <w:r w:rsidRPr="00E876D0">
        <w:rPr>
          <w:sz w:val="28"/>
          <w:szCs w:val="28"/>
        </w:rPr>
        <w:br/>
        <w:t>- руководить подготовкой личного состава КЧС и ПБ к действиям в экстремальных ситуациях и обеспечивать их постоянную готовность к ликвидации последствий возможных аварий, катастроф и стихийных бедствий;</w:t>
      </w:r>
      <w:r w:rsidRPr="00E876D0">
        <w:rPr>
          <w:sz w:val="28"/>
          <w:szCs w:val="28"/>
        </w:rPr>
        <w:br/>
        <w:t>- обеспечить взаимодействие с объектами экономики и организациями, а также привлекаемыми органами и силами в вопросах их участия в работах, связанных с возможными авариями, катастрофами и стихийными бедствиями;</w:t>
      </w:r>
      <w:r w:rsidRPr="00E876D0">
        <w:rPr>
          <w:sz w:val="28"/>
          <w:szCs w:val="28"/>
        </w:rPr>
        <w:br/>
        <w:t>- организовать управление силами и средствами в районе бедствия;</w:t>
      </w:r>
      <w:r w:rsidRPr="00E876D0">
        <w:rPr>
          <w:sz w:val="28"/>
          <w:szCs w:val="28"/>
        </w:rPr>
        <w:br/>
        <w:t>- контролировать деятельность предприятий, учреждений и орг</w:t>
      </w:r>
      <w:r w:rsidR="00AA5190">
        <w:rPr>
          <w:sz w:val="28"/>
          <w:szCs w:val="28"/>
        </w:rPr>
        <w:t>анизаций на территории городского</w:t>
      </w:r>
      <w:r w:rsidRPr="00E876D0">
        <w:rPr>
          <w:sz w:val="28"/>
          <w:szCs w:val="28"/>
        </w:rPr>
        <w:t xml:space="preserve"> поселения, независимо от форм собственности и ведомственной подчиненности, по вопросам снижения опасности возникновения аварий, катастроф и стихийных бедствий, возможного ущерба от них и готовности к ликвидации их последствий;</w:t>
      </w:r>
      <w:r w:rsidRPr="00E876D0">
        <w:rPr>
          <w:sz w:val="28"/>
          <w:szCs w:val="28"/>
        </w:rPr>
        <w:br/>
        <w:t>- принимать участие в решении вопросов о целесообразности ра</w:t>
      </w:r>
      <w:r w:rsidR="00AA5190">
        <w:rPr>
          <w:sz w:val="28"/>
          <w:szCs w:val="28"/>
        </w:rPr>
        <w:t>змещения на территории городского</w:t>
      </w:r>
      <w:r w:rsidRPr="00E876D0">
        <w:rPr>
          <w:sz w:val="28"/>
          <w:szCs w:val="28"/>
        </w:rPr>
        <w:t xml:space="preserve"> поселения объектов, потенциально опасных для жизни и здоровья населения и природной среды;</w:t>
      </w:r>
      <w:r w:rsidRPr="00E876D0">
        <w:rPr>
          <w:sz w:val="28"/>
          <w:szCs w:val="28"/>
        </w:rPr>
        <w:br/>
        <w:t>- привлекать к работе КЧС и ПБ необходимых специалистов;</w:t>
      </w:r>
      <w:r w:rsidRPr="00E876D0">
        <w:rPr>
          <w:sz w:val="28"/>
          <w:szCs w:val="28"/>
        </w:rPr>
        <w:br/>
        <w:t>- доводить до вышестоящих органов предложения и рекомендации по вопросам предотвращения аварий, катастроф и стихийных бедствий, организовать защиту и жизнеобеспечение населения в ЧС;</w:t>
      </w:r>
      <w:r w:rsidRPr="00E876D0">
        <w:rPr>
          <w:sz w:val="28"/>
          <w:szCs w:val="28"/>
        </w:rPr>
        <w:br/>
        <w:t>- проводить систематические тренировки по оповещению и сбору личного состава КЧС и ПБ (в ночное и дневное время).</w:t>
      </w:r>
    </w:p>
    <w:p w:rsidR="000E1B2A" w:rsidRPr="00E876D0" w:rsidRDefault="000E1B2A" w:rsidP="001302CC">
      <w:pPr>
        <w:pStyle w:val="a3"/>
        <w:spacing w:before="0" w:beforeAutospacing="0" w:after="150" w:afterAutospacing="0"/>
        <w:rPr>
          <w:sz w:val="28"/>
          <w:szCs w:val="28"/>
        </w:rPr>
      </w:pPr>
      <w:r w:rsidRPr="00E876D0">
        <w:rPr>
          <w:sz w:val="28"/>
          <w:szCs w:val="28"/>
        </w:rPr>
        <w:lastRenderedPageBreak/>
        <w:t>При угрозе или возникновении ЧС:</w:t>
      </w:r>
      <w:r w:rsidRPr="00E876D0">
        <w:rPr>
          <w:sz w:val="28"/>
          <w:szCs w:val="28"/>
        </w:rPr>
        <w:br/>
        <w:t>- организовать оповещение населения в случае ЧС;</w:t>
      </w:r>
      <w:r w:rsidRPr="00E876D0">
        <w:rPr>
          <w:sz w:val="28"/>
          <w:szCs w:val="28"/>
        </w:rPr>
        <w:br/>
        <w:t>- принять экстренные меры по защите населения, оказать помощь пострадавшим, локализовать аварии;</w:t>
      </w:r>
      <w:r w:rsidRPr="00E876D0">
        <w:rPr>
          <w:sz w:val="28"/>
          <w:szCs w:val="28"/>
        </w:rPr>
        <w:br/>
        <w:t>- обеспечить введение режимов ра</w:t>
      </w:r>
      <w:r w:rsidR="008B6CFE">
        <w:rPr>
          <w:sz w:val="28"/>
          <w:szCs w:val="28"/>
        </w:rPr>
        <w:t>боты на территории  г</w:t>
      </w:r>
      <w:r w:rsidRPr="00E876D0">
        <w:rPr>
          <w:sz w:val="28"/>
          <w:szCs w:val="28"/>
        </w:rPr>
        <w:t>ородского поселения</w:t>
      </w:r>
      <w:r w:rsidR="008B6CFE">
        <w:rPr>
          <w:sz w:val="28"/>
          <w:szCs w:val="28"/>
        </w:rPr>
        <w:t xml:space="preserve"> «Оловянни</w:t>
      </w:r>
      <w:r w:rsidR="00081D8E">
        <w:rPr>
          <w:sz w:val="28"/>
          <w:szCs w:val="28"/>
        </w:rPr>
        <w:t>н</w:t>
      </w:r>
      <w:r w:rsidR="008B6CFE">
        <w:rPr>
          <w:sz w:val="28"/>
          <w:szCs w:val="28"/>
        </w:rPr>
        <w:t>ское</w:t>
      </w:r>
      <w:r w:rsidR="00081D8E">
        <w:rPr>
          <w:sz w:val="28"/>
          <w:szCs w:val="28"/>
        </w:rPr>
        <w:t>»</w:t>
      </w:r>
      <w:r w:rsidRPr="00E876D0">
        <w:rPr>
          <w:sz w:val="28"/>
          <w:szCs w:val="28"/>
        </w:rPr>
        <w:t>;</w:t>
      </w:r>
      <w:r w:rsidRPr="00E876D0">
        <w:rPr>
          <w:sz w:val="28"/>
          <w:szCs w:val="28"/>
        </w:rPr>
        <w:br/>
        <w:t>- организовать ведение разведки всех видов, выслать оперативную группу в место ЧС;</w:t>
      </w:r>
      <w:r w:rsidRPr="00E876D0">
        <w:rPr>
          <w:sz w:val="28"/>
          <w:szCs w:val="28"/>
        </w:rPr>
        <w:br/>
        <w:t>- определить масштабы бедствия, размеры ущерба, прогнозировать последствия, исходя из предложений специалистов и членов КЧС и ПБ;</w:t>
      </w:r>
      <w:r w:rsidRPr="00E876D0">
        <w:rPr>
          <w:sz w:val="28"/>
          <w:szCs w:val="28"/>
        </w:rPr>
        <w:br/>
        <w:t>- принимать экстренные меры по обеспечению защиты населения от аварий, катастроф и стихийных бедствий, его жизнеобеспечению в чрезвычайных условиях;</w:t>
      </w:r>
      <w:r w:rsidRPr="00E876D0">
        <w:rPr>
          <w:sz w:val="28"/>
          <w:szCs w:val="28"/>
        </w:rPr>
        <w:br/>
        <w:t>- обеспечить надежное управление работами на месте происшествия силами оперативной группы КЧС и ПБ;</w:t>
      </w:r>
      <w:r w:rsidRPr="00E876D0">
        <w:rPr>
          <w:sz w:val="28"/>
          <w:szCs w:val="28"/>
        </w:rPr>
        <w:br/>
        <w:t xml:space="preserve">- осуществлять контроль </w:t>
      </w:r>
      <w:r w:rsidR="00AA5190">
        <w:rPr>
          <w:sz w:val="28"/>
          <w:szCs w:val="28"/>
        </w:rPr>
        <w:t xml:space="preserve"> </w:t>
      </w:r>
      <w:r w:rsidRPr="00E876D0">
        <w:rPr>
          <w:sz w:val="28"/>
          <w:szCs w:val="28"/>
        </w:rPr>
        <w:t>за привлечением, согласно плана взаимодействия, необходимых сил и средств;</w:t>
      </w:r>
      <w:r w:rsidRPr="00E876D0">
        <w:rPr>
          <w:sz w:val="28"/>
          <w:szCs w:val="28"/>
        </w:rPr>
        <w:br/>
        <w:t>- доводить информацию до заинтересованных организаций и населения о положении дел и результат работы по ликвидации последствий аварий, катастроф и стихийных бедствий;</w:t>
      </w:r>
      <w:r w:rsidRPr="00E876D0">
        <w:rPr>
          <w:sz w:val="28"/>
          <w:szCs w:val="28"/>
        </w:rPr>
        <w:br/>
        <w:t>- выявлять причины аварий (катастроф) совместно со специалистами комиссии по административному и техническому расследованию;</w:t>
      </w:r>
      <w:r w:rsidRPr="00E876D0">
        <w:rPr>
          <w:sz w:val="28"/>
          <w:szCs w:val="28"/>
        </w:rPr>
        <w:br/>
        <w:t>-в отсутствии председателя КЧС его обязанности исполняет заместитель, который отдает распоряжения, утверждает документы, регламентирующие с деятельностью КЧС и ее структурных подразделений, решает другие вопросы, связанные с деятельностью комиссии в соответствии с полномочиями, наделенными председателем КЧС, а также действиями сил и средств района при ликвидации ЧС.</w:t>
      </w:r>
    </w:p>
    <w:p w:rsidR="000E1B2A" w:rsidRPr="00E876D0" w:rsidRDefault="000E1B2A" w:rsidP="001302CC">
      <w:pPr>
        <w:pStyle w:val="a3"/>
        <w:spacing w:before="0" w:beforeAutospacing="0" w:after="150" w:afterAutospacing="0"/>
        <w:rPr>
          <w:sz w:val="28"/>
          <w:szCs w:val="28"/>
        </w:rPr>
      </w:pPr>
      <w:r w:rsidRPr="00E876D0">
        <w:rPr>
          <w:sz w:val="28"/>
          <w:szCs w:val="28"/>
        </w:rPr>
        <w:t> </w:t>
      </w:r>
    </w:p>
    <w:p w:rsidR="0087581F" w:rsidRPr="00E876D0" w:rsidRDefault="0087581F" w:rsidP="001302C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0E1B2A" w:rsidRPr="00E876D0" w:rsidRDefault="000E1B2A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E876D0">
        <w:rPr>
          <w:sz w:val="28"/>
          <w:szCs w:val="28"/>
        </w:rPr>
        <w:lastRenderedPageBreak/>
        <w:t>ФУНКЦИОНАЛЬНЫЕ ОБЯЗАННОСТИ</w:t>
      </w:r>
      <w:r w:rsidRPr="00E876D0">
        <w:rPr>
          <w:sz w:val="28"/>
          <w:szCs w:val="28"/>
        </w:rPr>
        <w:br/>
        <w:t>Заместителя председателя комиссии по предупреждению и ликвидации чрезвычайных ситуаций и обеспечению</w:t>
      </w:r>
      <w:r w:rsidRPr="00E876D0">
        <w:rPr>
          <w:sz w:val="28"/>
          <w:szCs w:val="28"/>
        </w:rPr>
        <w:br/>
        <w:t>по</w:t>
      </w:r>
      <w:r w:rsidR="0087581F" w:rsidRPr="00E876D0">
        <w:rPr>
          <w:sz w:val="28"/>
          <w:szCs w:val="28"/>
        </w:rPr>
        <w:t xml:space="preserve">жарной безопасности </w:t>
      </w:r>
      <w:r w:rsidRPr="00E876D0">
        <w:rPr>
          <w:sz w:val="28"/>
          <w:szCs w:val="28"/>
        </w:rPr>
        <w:t xml:space="preserve"> городского поселения</w:t>
      </w:r>
      <w:r w:rsidR="0087581F" w:rsidRPr="00E876D0">
        <w:rPr>
          <w:sz w:val="28"/>
          <w:szCs w:val="28"/>
        </w:rPr>
        <w:t xml:space="preserve"> «Оловяннинское»</w:t>
      </w:r>
    </w:p>
    <w:p w:rsidR="000E1B2A" w:rsidRPr="00E876D0" w:rsidRDefault="000E1B2A" w:rsidP="001302CC">
      <w:pPr>
        <w:pStyle w:val="a3"/>
        <w:spacing w:before="0" w:beforeAutospacing="0" w:after="150" w:afterAutospacing="0"/>
        <w:jc w:val="both"/>
        <w:rPr>
          <w:sz w:val="28"/>
          <w:szCs w:val="28"/>
        </w:rPr>
      </w:pPr>
      <w:r w:rsidRPr="00E876D0">
        <w:rPr>
          <w:sz w:val="28"/>
          <w:szCs w:val="28"/>
        </w:rPr>
        <w:t> </w:t>
      </w:r>
    </w:p>
    <w:p w:rsidR="000E1B2A" w:rsidRPr="00E876D0" w:rsidRDefault="000E1B2A" w:rsidP="001302CC">
      <w:pPr>
        <w:pStyle w:val="a3"/>
        <w:spacing w:before="0" w:beforeAutospacing="0" w:after="150" w:afterAutospacing="0"/>
        <w:rPr>
          <w:sz w:val="28"/>
          <w:szCs w:val="28"/>
        </w:rPr>
      </w:pPr>
      <w:r w:rsidRPr="00E876D0">
        <w:rPr>
          <w:sz w:val="28"/>
          <w:szCs w:val="28"/>
        </w:rPr>
        <w:t xml:space="preserve">Заместитель председателя КЧС и ПБ в случае отсутствия председателя комиссии исполняет его обязанности и несет персональную ответственность за выполнение возложенных на </w:t>
      </w:r>
      <w:r w:rsidR="001302CC">
        <w:rPr>
          <w:sz w:val="28"/>
          <w:szCs w:val="28"/>
        </w:rPr>
        <w:t>КЧС и ПБ задач. </w:t>
      </w:r>
      <w:r w:rsidR="001302CC">
        <w:rPr>
          <w:sz w:val="28"/>
          <w:szCs w:val="28"/>
        </w:rPr>
        <w:br/>
        <w:t>Он обязан:</w:t>
      </w:r>
      <w:r w:rsidR="001302CC">
        <w:rPr>
          <w:sz w:val="28"/>
          <w:szCs w:val="28"/>
        </w:rPr>
        <w:br/>
        <w:t xml:space="preserve">При повседневной </w:t>
      </w:r>
      <w:r w:rsidRPr="00E876D0">
        <w:rPr>
          <w:sz w:val="28"/>
          <w:szCs w:val="28"/>
        </w:rPr>
        <w:t>деятельности:</w:t>
      </w:r>
      <w:r w:rsidRPr="00E876D0">
        <w:rPr>
          <w:sz w:val="28"/>
          <w:szCs w:val="28"/>
        </w:rPr>
        <w:br/>
        <w:t>- принимать участие в разработке плана действий по предупреждению и ликвидации ЧС объекта;</w:t>
      </w:r>
      <w:r w:rsidRPr="00E876D0">
        <w:rPr>
          <w:sz w:val="28"/>
          <w:szCs w:val="28"/>
        </w:rPr>
        <w:br/>
        <w:t>- разрабатывать и вносить на рассмотрение КЧС и ПБ мероприятия, направленные на повышение надежности и у</w:t>
      </w:r>
      <w:r w:rsidR="008B6CFE">
        <w:rPr>
          <w:sz w:val="28"/>
          <w:szCs w:val="28"/>
        </w:rPr>
        <w:t xml:space="preserve">стойчивости работы организаций расположенных на территории </w:t>
      </w:r>
      <w:r w:rsidRPr="00E876D0">
        <w:rPr>
          <w:sz w:val="28"/>
          <w:szCs w:val="28"/>
        </w:rPr>
        <w:t>поселения;</w:t>
      </w:r>
      <w:r w:rsidRPr="00E876D0">
        <w:rPr>
          <w:sz w:val="28"/>
          <w:szCs w:val="28"/>
        </w:rPr>
        <w:br/>
        <w:t>При угрозе и возникновении чрезвычайных ситуаций:</w:t>
      </w:r>
      <w:r w:rsidRPr="00E876D0">
        <w:rPr>
          <w:sz w:val="28"/>
          <w:szCs w:val="28"/>
        </w:rPr>
        <w:br/>
        <w:t>- с получением соответствующего распоряжения (сигнала) прибыть к месту работы комиссии;</w:t>
      </w:r>
      <w:r w:rsidRPr="00E876D0">
        <w:rPr>
          <w:sz w:val="28"/>
          <w:szCs w:val="28"/>
        </w:rPr>
        <w:br/>
        <w:t>- организовать сбор информации о характере и масштабе аварии (катастрофы, стихийного бедствия), нанесенном ущербе;</w:t>
      </w:r>
      <w:r w:rsidRPr="00E876D0">
        <w:rPr>
          <w:sz w:val="28"/>
          <w:szCs w:val="28"/>
        </w:rPr>
        <w:br/>
        <w:t>- оценить обстановку, определить объем и характер ЧС, потребное количество сил и средств, необходимость уточнения отдельных положений Плана действий по предупреждению и ликвидации ЧС;</w:t>
      </w:r>
      <w:r w:rsidRPr="00E876D0">
        <w:rPr>
          <w:sz w:val="28"/>
          <w:szCs w:val="28"/>
        </w:rPr>
        <w:br/>
        <w:t>- представить председателю КЧС и ПБ предложения для принятия решения по организации аварийно-спасательных и других неотложных работ;</w:t>
      </w:r>
      <w:r w:rsidRPr="00E876D0">
        <w:rPr>
          <w:sz w:val="28"/>
          <w:szCs w:val="28"/>
        </w:rPr>
        <w:br/>
        <w:t>- организовать спасение людей, уникального оборудования, технической документации, материальных ценностей;</w:t>
      </w:r>
      <w:r w:rsidRPr="00E876D0">
        <w:rPr>
          <w:sz w:val="28"/>
          <w:szCs w:val="28"/>
        </w:rPr>
        <w:br/>
        <w:t>- возглавить руководство работами на наиболее ответственном участке;</w:t>
      </w:r>
      <w:r w:rsidRPr="00E876D0">
        <w:rPr>
          <w:sz w:val="28"/>
          <w:szCs w:val="28"/>
        </w:rPr>
        <w:br/>
        <w:t>- обеспечить безопасность выполнения работ в зоне ЧС;</w:t>
      </w:r>
      <w:r w:rsidRPr="00E876D0">
        <w:rPr>
          <w:sz w:val="28"/>
          <w:szCs w:val="28"/>
        </w:rPr>
        <w:br/>
        <w:t>- принимать участие в работе комиссии по административному и техническому расследованию причин аварии (катастрофы).</w:t>
      </w:r>
    </w:p>
    <w:p w:rsidR="0087581F" w:rsidRPr="00E876D0" w:rsidRDefault="000E1B2A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E876D0">
        <w:rPr>
          <w:sz w:val="28"/>
          <w:szCs w:val="28"/>
        </w:rPr>
        <w:br/>
      </w: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B6CFE" w:rsidRDefault="008B6CFE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0E1B2A" w:rsidRPr="00E876D0" w:rsidRDefault="000E1B2A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E876D0">
        <w:rPr>
          <w:sz w:val="28"/>
          <w:szCs w:val="28"/>
        </w:rPr>
        <w:lastRenderedPageBreak/>
        <w:t>ФУНКЦИОНАЛЬНЫЕ ОБЯЗАННОСТИ</w:t>
      </w:r>
    </w:p>
    <w:p w:rsidR="000E1B2A" w:rsidRPr="00E876D0" w:rsidRDefault="000E1B2A" w:rsidP="000E1B2A">
      <w:pPr>
        <w:pStyle w:val="a3"/>
        <w:spacing w:before="0" w:beforeAutospacing="0" w:after="150" w:afterAutospacing="0"/>
        <w:rPr>
          <w:sz w:val="28"/>
          <w:szCs w:val="28"/>
        </w:rPr>
      </w:pPr>
      <w:r w:rsidRPr="00E876D0">
        <w:rPr>
          <w:sz w:val="28"/>
          <w:szCs w:val="28"/>
        </w:rPr>
        <w:t> </w:t>
      </w:r>
    </w:p>
    <w:p w:rsidR="000E1B2A" w:rsidRPr="00E876D0" w:rsidRDefault="000E1B2A" w:rsidP="000E1B2A">
      <w:pPr>
        <w:pStyle w:val="a3"/>
        <w:spacing w:before="0" w:beforeAutospacing="0" w:after="150" w:afterAutospacing="0"/>
        <w:rPr>
          <w:sz w:val="28"/>
          <w:szCs w:val="28"/>
        </w:rPr>
      </w:pPr>
      <w:r w:rsidRPr="00E876D0">
        <w:rPr>
          <w:sz w:val="28"/>
          <w:szCs w:val="28"/>
        </w:rPr>
        <w:t>Секретаря комиссии по предупреждению и ликвидации чрезвычайных ситуаций и обеспечению по</w:t>
      </w:r>
      <w:r w:rsidR="0087581F" w:rsidRPr="00E876D0">
        <w:rPr>
          <w:sz w:val="28"/>
          <w:szCs w:val="28"/>
        </w:rPr>
        <w:t xml:space="preserve">жарной безопасности </w:t>
      </w:r>
      <w:r w:rsidRPr="00E876D0">
        <w:rPr>
          <w:sz w:val="28"/>
          <w:szCs w:val="28"/>
        </w:rPr>
        <w:t xml:space="preserve"> городского поселения</w:t>
      </w:r>
      <w:r w:rsidR="008B6CFE">
        <w:rPr>
          <w:sz w:val="28"/>
          <w:szCs w:val="28"/>
        </w:rPr>
        <w:t xml:space="preserve"> «Оло</w:t>
      </w:r>
      <w:r w:rsidR="0087581F" w:rsidRPr="00E876D0">
        <w:rPr>
          <w:sz w:val="28"/>
          <w:szCs w:val="28"/>
        </w:rPr>
        <w:t>вяннинское»</w:t>
      </w:r>
    </w:p>
    <w:p w:rsidR="000E1B2A" w:rsidRPr="00E876D0" w:rsidRDefault="000E1B2A" w:rsidP="000E1B2A">
      <w:pPr>
        <w:pStyle w:val="a3"/>
        <w:spacing w:before="0" w:beforeAutospacing="0" w:after="150" w:afterAutospacing="0"/>
        <w:rPr>
          <w:sz w:val="28"/>
          <w:szCs w:val="28"/>
        </w:rPr>
      </w:pPr>
      <w:r w:rsidRPr="00E876D0">
        <w:rPr>
          <w:sz w:val="28"/>
          <w:szCs w:val="28"/>
        </w:rPr>
        <w:t>Секретарь комиссии по предупреждению и ликвидации чрезвычайных ситуаций и обеспечению пожарной безопасности:</w:t>
      </w:r>
      <w:r w:rsidRPr="00E876D0">
        <w:rPr>
          <w:sz w:val="28"/>
          <w:szCs w:val="28"/>
        </w:rPr>
        <w:br/>
        <w:t>- секретарь КЧС и ОПБ совместно с специалистом по делам ГО и ЧС разрабатывает проект плана работы КЧС и ОПБ на предстоящий год;</w:t>
      </w:r>
      <w:r w:rsidRPr="00E876D0">
        <w:rPr>
          <w:sz w:val="28"/>
          <w:szCs w:val="28"/>
        </w:rPr>
        <w:br/>
        <w:t>- ведет протоколы заседаний КЧС и ОПБ, обеспечивает их составление в установленной форме;</w:t>
      </w:r>
      <w:r w:rsidRPr="00E876D0">
        <w:rPr>
          <w:sz w:val="28"/>
          <w:szCs w:val="28"/>
        </w:rPr>
        <w:br/>
        <w:t xml:space="preserve">- </w:t>
      </w:r>
      <w:r w:rsidR="00D77B33">
        <w:rPr>
          <w:sz w:val="28"/>
          <w:szCs w:val="28"/>
        </w:rPr>
        <w:t>оформляет</w:t>
      </w:r>
      <w:r w:rsidR="00651161">
        <w:rPr>
          <w:sz w:val="28"/>
          <w:szCs w:val="28"/>
        </w:rPr>
        <w:t xml:space="preserve"> </w:t>
      </w:r>
      <w:r w:rsidRPr="00E876D0">
        <w:rPr>
          <w:sz w:val="28"/>
          <w:szCs w:val="28"/>
        </w:rPr>
        <w:t>решения заседания</w:t>
      </w:r>
      <w:r w:rsidR="00651161">
        <w:rPr>
          <w:sz w:val="28"/>
          <w:szCs w:val="28"/>
        </w:rPr>
        <w:t xml:space="preserve">  </w:t>
      </w:r>
      <w:r w:rsidRPr="00E876D0">
        <w:rPr>
          <w:sz w:val="28"/>
          <w:szCs w:val="28"/>
        </w:rPr>
        <w:t xml:space="preserve"> КЧС и ОПБ </w:t>
      </w:r>
      <w:r w:rsidR="00651161">
        <w:rPr>
          <w:sz w:val="28"/>
          <w:szCs w:val="28"/>
        </w:rPr>
        <w:t xml:space="preserve"> и доводит их </w:t>
      </w:r>
      <w:r w:rsidRPr="00E876D0">
        <w:rPr>
          <w:sz w:val="28"/>
          <w:szCs w:val="28"/>
        </w:rPr>
        <w:t>до непосредственных исполнителей в части их касающейся и контролирует их выполнение;</w:t>
      </w:r>
      <w:r w:rsidRPr="00E876D0">
        <w:rPr>
          <w:sz w:val="28"/>
          <w:szCs w:val="28"/>
        </w:rPr>
        <w:br/>
        <w:t>- обеспечивает своевременную и качественную подготовку документов и материалов, вносимых на рассмотрение КЧС и ОПБ;</w:t>
      </w:r>
      <w:r w:rsidRPr="00E876D0">
        <w:rPr>
          <w:sz w:val="28"/>
          <w:szCs w:val="28"/>
        </w:rPr>
        <w:br/>
        <w:t>- оповещает членов КЧС и ОПБ о дате, времени и месте проведения заседаний;</w:t>
      </w:r>
      <w:r w:rsidRPr="00E876D0">
        <w:rPr>
          <w:sz w:val="28"/>
          <w:szCs w:val="28"/>
        </w:rPr>
        <w:br/>
        <w:t>- доводит до членов КЧС и ОПБ материалы и проекты решений по вопросам, вносимым на рассмотрение заседаний;</w:t>
      </w:r>
      <w:r w:rsidRPr="00E876D0">
        <w:rPr>
          <w:sz w:val="28"/>
          <w:szCs w:val="28"/>
        </w:rPr>
        <w:br/>
        <w:t>- обеспечивает явку и участие членов КЧС и ОПБ и приглашенных на заседания.</w:t>
      </w:r>
      <w:r w:rsidRPr="00E876D0">
        <w:rPr>
          <w:sz w:val="28"/>
          <w:szCs w:val="28"/>
        </w:rPr>
        <w:br/>
        <w:t>При угрозе или возникновении ЧС:</w:t>
      </w:r>
      <w:r w:rsidRPr="00E876D0">
        <w:rPr>
          <w:sz w:val="28"/>
          <w:szCs w:val="28"/>
        </w:rPr>
        <w:br/>
        <w:t>- прибыть в зал засе</w:t>
      </w:r>
      <w:r w:rsidR="008B6CFE">
        <w:rPr>
          <w:sz w:val="28"/>
          <w:szCs w:val="28"/>
        </w:rPr>
        <w:t xml:space="preserve">дания КЧС и ПБ или к месту ЧС; </w:t>
      </w:r>
      <w:r w:rsidRPr="00E876D0">
        <w:rPr>
          <w:sz w:val="28"/>
          <w:szCs w:val="28"/>
        </w:rPr>
        <w:br/>
        <w:t>- оценить масштабы происшествия, размеры ущерба и последствий аварии, катастрофы или стихийного бедствия;</w:t>
      </w:r>
      <w:r w:rsidRPr="00E876D0">
        <w:rPr>
          <w:sz w:val="28"/>
          <w:szCs w:val="28"/>
        </w:rPr>
        <w:br/>
        <w:t>- осуществлять контроль за выполнением ЧС в районе бедствия;</w:t>
      </w:r>
      <w:r w:rsidRPr="00E876D0">
        <w:rPr>
          <w:sz w:val="28"/>
          <w:szCs w:val="28"/>
        </w:rPr>
        <w:br/>
        <w:t>- при необходимости привлекать специалистов, а также силы и средства, не предусмотренные планом;</w:t>
      </w:r>
      <w:r w:rsidRPr="00E876D0">
        <w:rPr>
          <w:sz w:val="28"/>
          <w:szCs w:val="28"/>
        </w:rPr>
        <w:br/>
        <w:t>- готовить свои данные об обстановке для принятия решения на ликвидацию чрезвычайных ситуаций.</w:t>
      </w:r>
    </w:p>
    <w:p w:rsidR="000E1B2A" w:rsidRPr="00E876D0" w:rsidRDefault="000E1B2A" w:rsidP="000E1B2A">
      <w:pPr>
        <w:pStyle w:val="a3"/>
        <w:spacing w:before="0" w:beforeAutospacing="0" w:after="150" w:afterAutospacing="0"/>
        <w:rPr>
          <w:sz w:val="28"/>
          <w:szCs w:val="28"/>
        </w:rPr>
      </w:pPr>
      <w:r w:rsidRPr="00E876D0">
        <w:rPr>
          <w:sz w:val="28"/>
          <w:szCs w:val="28"/>
        </w:rPr>
        <w:t> </w:t>
      </w: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7581F" w:rsidRPr="00E876D0" w:rsidRDefault="0087581F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B6CFE" w:rsidRDefault="008B6CFE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8B6CFE" w:rsidRDefault="008B6CFE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</w:p>
    <w:p w:rsidR="000E1B2A" w:rsidRPr="00E876D0" w:rsidRDefault="000E1B2A" w:rsidP="000E1B2A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r w:rsidRPr="00E876D0">
        <w:rPr>
          <w:sz w:val="28"/>
          <w:szCs w:val="28"/>
        </w:rPr>
        <w:lastRenderedPageBreak/>
        <w:t>ФУНКЦИОНАЛЬНЫЕ ОБЯЗАННОСТИ</w:t>
      </w:r>
      <w:r w:rsidRPr="00E876D0">
        <w:rPr>
          <w:sz w:val="28"/>
          <w:szCs w:val="28"/>
        </w:rPr>
        <w:br/>
        <w:t>Членов комиссии по предупреждению и ликвидации чрезвычайных ситуаций и обеспечению по</w:t>
      </w:r>
      <w:r w:rsidR="0087581F" w:rsidRPr="00E876D0">
        <w:rPr>
          <w:sz w:val="28"/>
          <w:szCs w:val="28"/>
        </w:rPr>
        <w:t xml:space="preserve">жарной безопасности </w:t>
      </w:r>
      <w:r w:rsidRPr="00E876D0">
        <w:rPr>
          <w:sz w:val="28"/>
          <w:szCs w:val="28"/>
        </w:rPr>
        <w:t xml:space="preserve"> городского поселения</w:t>
      </w:r>
      <w:r w:rsidR="0087581F" w:rsidRPr="00E876D0">
        <w:rPr>
          <w:sz w:val="28"/>
          <w:szCs w:val="28"/>
        </w:rPr>
        <w:t xml:space="preserve"> «Оловяннинское»</w:t>
      </w:r>
    </w:p>
    <w:p w:rsidR="000E1B2A" w:rsidRPr="00E876D0" w:rsidRDefault="000E1B2A" w:rsidP="000E1B2A">
      <w:pPr>
        <w:pStyle w:val="a3"/>
        <w:spacing w:before="0" w:beforeAutospacing="0" w:after="150" w:afterAutospacing="0"/>
        <w:rPr>
          <w:sz w:val="28"/>
          <w:szCs w:val="28"/>
        </w:rPr>
      </w:pPr>
      <w:r w:rsidRPr="00E876D0">
        <w:rPr>
          <w:sz w:val="28"/>
          <w:szCs w:val="28"/>
        </w:rPr>
        <w:t>Члены комиссии по предупреждению и ликвидации чрезвычайных ситуаций и обеспечению пожа</w:t>
      </w:r>
      <w:r w:rsidR="00BC02E9">
        <w:rPr>
          <w:sz w:val="28"/>
          <w:szCs w:val="28"/>
        </w:rPr>
        <w:t xml:space="preserve">рной безопасности </w:t>
      </w:r>
      <w:r w:rsidRPr="00E876D0">
        <w:rPr>
          <w:sz w:val="28"/>
          <w:szCs w:val="28"/>
        </w:rPr>
        <w:t xml:space="preserve"> подчиняются председателю комиссии, его заместителю и несут персональную ответственность за выполнение стоящих перед ними задач.</w:t>
      </w:r>
      <w:r w:rsidRPr="00E876D0">
        <w:rPr>
          <w:sz w:val="28"/>
          <w:szCs w:val="28"/>
        </w:rPr>
        <w:br/>
        <w:t>Они обязаны:</w:t>
      </w:r>
      <w:r w:rsidRPr="00E876D0">
        <w:rPr>
          <w:sz w:val="28"/>
          <w:szCs w:val="28"/>
        </w:rPr>
        <w:br/>
        <w:t>При повседневной деятельности:</w:t>
      </w:r>
      <w:r w:rsidRPr="00E876D0">
        <w:rPr>
          <w:sz w:val="28"/>
          <w:szCs w:val="28"/>
        </w:rPr>
        <w:br/>
        <w:t>- лично участвовать на заседаниях КЧС и ОПБ;</w:t>
      </w:r>
      <w:r w:rsidRPr="00E876D0">
        <w:rPr>
          <w:sz w:val="28"/>
          <w:szCs w:val="28"/>
        </w:rPr>
        <w:br/>
        <w:t>-участвовать в разработке плана действий по предупреждению и ликвидации чрезвычайных ситуаций природного и техногенного характера;</w:t>
      </w:r>
      <w:r w:rsidRPr="00E876D0">
        <w:rPr>
          <w:sz w:val="28"/>
          <w:szCs w:val="28"/>
        </w:rPr>
        <w:br/>
        <w:t>- вносить предложения для включения в план работы комиссии на предстоящий год;</w:t>
      </w:r>
      <w:r w:rsidRPr="00E876D0">
        <w:rPr>
          <w:sz w:val="28"/>
          <w:szCs w:val="28"/>
        </w:rPr>
        <w:br/>
        <w:t>- вносить предложения в повестку дня и проекты решений заседаний комиссии.</w:t>
      </w:r>
      <w:r w:rsidRPr="00E876D0">
        <w:rPr>
          <w:sz w:val="28"/>
          <w:szCs w:val="28"/>
        </w:rPr>
        <w:br/>
        <w:t>При угрозе или возникновении чрезвычайных ситуаций:</w:t>
      </w:r>
      <w:r w:rsidRPr="00E876D0">
        <w:rPr>
          <w:sz w:val="28"/>
          <w:szCs w:val="28"/>
        </w:rPr>
        <w:br/>
        <w:t>- с получением сигнала на сбор в установленные сроки прибыть к месту сбора и уточнить свои задачи;</w:t>
      </w:r>
      <w:r w:rsidRPr="00E876D0">
        <w:rPr>
          <w:sz w:val="28"/>
          <w:szCs w:val="28"/>
        </w:rPr>
        <w:br/>
        <w:t>- представлять председателю КЧС и ОПБ соответствующую информацию по своим направлениям служебной деятельности;</w:t>
      </w:r>
      <w:r w:rsidRPr="00E876D0">
        <w:rPr>
          <w:sz w:val="28"/>
          <w:szCs w:val="28"/>
        </w:rPr>
        <w:br/>
        <w:t>- осуществлять постоянный контроль по своим направлениям служебной деятельности за изменением обстановки в зоне ЧС;</w:t>
      </w:r>
      <w:r w:rsidRPr="00E876D0">
        <w:rPr>
          <w:sz w:val="28"/>
          <w:szCs w:val="28"/>
        </w:rPr>
        <w:br/>
        <w:t>- обеспечивать постоянной информацией председателя КЧС и ОПБ о складывающейся обстановке в зоне ЧС.</w:t>
      </w:r>
    </w:p>
    <w:p w:rsidR="003B14A3" w:rsidRPr="00E876D0" w:rsidRDefault="003B14A3">
      <w:pPr>
        <w:rPr>
          <w:rFonts w:ascii="Times New Roman" w:hAnsi="Times New Roman" w:cs="Times New Roman"/>
          <w:sz w:val="28"/>
          <w:szCs w:val="28"/>
        </w:rPr>
      </w:pPr>
    </w:p>
    <w:sectPr w:rsidR="003B14A3" w:rsidRPr="00E876D0" w:rsidSect="005A4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53CD9"/>
    <w:multiLevelType w:val="hybridMultilevel"/>
    <w:tmpl w:val="AF96BFCE"/>
    <w:lvl w:ilvl="0" w:tplc="D52A3BD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B2A"/>
    <w:rsid w:val="00032CF0"/>
    <w:rsid w:val="00081D8E"/>
    <w:rsid w:val="000E1B2A"/>
    <w:rsid w:val="001302CC"/>
    <w:rsid w:val="0015134A"/>
    <w:rsid w:val="001944A3"/>
    <w:rsid w:val="00350D2B"/>
    <w:rsid w:val="003B14A3"/>
    <w:rsid w:val="004205EE"/>
    <w:rsid w:val="005A498E"/>
    <w:rsid w:val="00651161"/>
    <w:rsid w:val="006B223B"/>
    <w:rsid w:val="00751C3E"/>
    <w:rsid w:val="0087581F"/>
    <w:rsid w:val="008B6CFE"/>
    <w:rsid w:val="009C2C5A"/>
    <w:rsid w:val="00A207ED"/>
    <w:rsid w:val="00AA5190"/>
    <w:rsid w:val="00BC02E9"/>
    <w:rsid w:val="00C120B9"/>
    <w:rsid w:val="00D77B33"/>
    <w:rsid w:val="00E6529A"/>
    <w:rsid w:val="00E8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06FD5-14A2-4319-A1B1-BA9D88D88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1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9C2C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9C2C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rsid w:val="009C2C5A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2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20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AF050-C61C-4906-9BD0-75D9E2F5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6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Зам</cp:lastModifiedBy>
  <cp:revision>10</cp:revision>
  <cp:lastPrinted>2020-02-18T00:01:00Z</cp:lastPrinted>
  <dcterms:created xsi:type="dcterms:W3CDTF">2019-11-12T05:41:00Z</dcterms:created>
  <dcterms:modified xsi:type="dcterms:W3CDTF">2024-04-15T01:31:00Z</dcterms:modified>
</cp:coreProperties>
</file>