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F2" w:rsidRPr="000B1694" w:rsidRDefault="008E67F2" w:rsidP="000B1694">
      <w:pPr>
        <w:pStyle w:val="Heading1"/>
        <w:jc w:val="center"/>
        <w:rPr>
          <w:bCs w:val="0"/>
          <w:color w:val="auto"/>
          <w:sz w:val="28"/>
          <w:szCs w:val="28"/>
        </w:rPr>
      </w:pPr>
      <w:r w:rsidRPr="000B1694">
        <w:rPr>
          <w:bCs w:val="0"/>
          <w:color w:val="auto"/>
          <w:sz w:val="28"/>
          <w:szCs w:val="28"/>
        </w:rPr>
        <w:t>АДМИНИСТРАЦИЯ ГОРОДСКОГО ПОСЕЛЕНИЯ</w:t>
      </w:r>
    </w:p>
    <w:p w:rsidR="008E67F2" w:rsidRPr="000B1694" w:rsidRDefault="008E67F2" w:rsidP="000B1694">
      <w:pPr>
        <w:pStyle w:val="Heading1"/>
        <w:jc w:val="center"/>
        <w:rPr>
          <w:bCs w:val="0"/>
          <w:color w:val="auto"/>
          <w:sz w:val="28"/>
          <w:szCs w:val="28"/>
        </w:rPr>
      </w:pPr>
      <w:r w:rsidRPr="000B1694">
        <w:rPr>
          <w:bCs w:val="0"/>
          <w:color w:val="auto"/>
          <w:sz w:val="28"/>
          <w:szCs w:val="28"/>
        </w:rPr>
        <w:t>«ОЛОВЯННИНСКОЕ»</w:t>
      </w:r>
    </w:p>
    <w:p w:rsidR="008E67F2" w:rsidRPr="000B1694" w:rsidRDefault="008E67F2" w:rsidP="000B1694">
      <w:pPr>
        <w:pStyle w:val="Heading1"/>
        <w:spacing w:before="0" w:after="0"/>
        <w:jc w:val="center"/>
        <w:rPr>
          <w:bCs w:val="0"/>
          <w:color w:val="auto"/>
          <w:sz w:val="28"/>
          <w:szCs w:val="28"/>
        </w:rPr>
      </w:pPr>
      <w:r w:rsidRPr="000B1694">
        <w:rPr>
          <w:bCs w:val="0"/>
          <w:color w:val="auto"/>
          <w:sz w:val="28"/>
          <w:szCs w:val="28"/>
        </w:rPr>
        <w:t>П О С Т А Н О В Л Е Н И Е</w:t>
      </w:r>
    </w:p>
    <w:p w:rsidR="008E67F2" w:rsidRPr="000B1694" w:rsidRDefault="008E67F2" w:rsidP="000B1694">
      <w:pPr>
        <w:pStyle w:val="Heading1"/>
        <w:spacing w:before="0" w:after="0"/>
        <w:rPr>
          <w:bCs w:val="0"/>
          <w:color w:val="auto"/>
          <w:sz w:val="28"/>
          <w:szCs w:val="28"/>
        </w:rPr>
      </w:pPr>
    </w:p>
    <w:p w:rsidR="008E67F2" w:rsidRPr="000F53AB" w:rsidRDefault="008E67F2" w:rsidP="000B1694">
      <w:pPr>
        <w:pStyle w:val="Heading1"/>
        <w:spacing w:before="0" w:after="0"/>
        <w:jc w:val="both"/>
        <w:rPr>
          <w:b w:val="0"/>
          <w:sz w:val="28"/>
          <w:szCs w:val="28"/>
          <w:lang w:val="en-US"/>
        </w:rPr>
      </w:pPr>
      <w:r w:rsidRPr="000B1694">
        <w:rPr>
          <w:bCs w:val="0"/>
          <w:color w:val="auto"/>
          <w:sz w:val="28"/>
          <w:szCs w:val="28"/>
        </w:rPr>
        <w:t>«14</w:t>
      </w:r>
      <w:r w:rsidRPr="000B1694">
        <w:rPr>
          <w:b w:val="0"/>
          <w:bCs w:val="0"/>
          <w:color w:val="auto"/>
          <w:sz w:val="28"/>
          <w:szCs w:val="28"/>
        </w:rPr>
        <w:t xml:space="preserve">»  марта  </w:t>
      </w:r>
      <w:r w:rsidRPr="000B1694">
        <w:rPr>
          <w:b w:val="0"/>
          <w:sz w:val="28"/>
          <w:szCs w:val="28"/>
        </w:rPr>
        <w:t xml:space="preserve">2012г.                                                     </w:t>
      </w:r>
      <w:r>
        <w:rPr>
          <w:b w:val="0"/>
          <w:sz w:val="28"/>
          <w:szCs w:val="28"/>
        </w:rPr>
        <w:t xml:space="preserve">                           №  3</w:t>
      </w:r>
      <w:r>
        <w:rPr>
          <w:b w:val="0"/>
          <w:sz w:val="28"/>
          <w:szCs w:val="28"/>
          <w:lang w:val="en-US"/>
        </w:rPr>
        <w:t>1</w:t>
      </w:r>
    </w:p>
    <w:p w:rsidR="008E67F2" w:rsidRPr="000B1694" w:rsidRDefault="008E67F2" w:rsidP="000B1694">
      <w:pPr>
        <w:pStyle w:val="Heading1"/>
        <w:spacing w:before="0" w:after="0"/>
        <w:jc w:val="both"/>
        <w:rPr>
          <w:b w:val="0"/>
          <w:sz w:val="28"/>
          <w:szCs w:val="28"/>
        </w:rPr>
      </w:pPr>
    </w:p>
    <w:p w:rsidR="008E67F2" w:rsidRPr="000B1694" w:rsidRDefault="008E67F2" w:rsidP="000B1694">
      <w:pPr>
        <w:pStyle w:val="Heading1"/>
        <w:spacing w:before="0" w:after="0"/>
        <w:jc w:val="center"/>
        <w:rPr>
          <w:b w:val="0"/>
          <w:bCs w:val="0"/>
          <w:color w:val="auto"/>
          <w:sz w:val="28"/>
          <w:szCs w:val="28"/>
        </w:rPr>
      </w:pPr>
      <w:r w:rsidRPr="000B1694">
        <w:rPr>
          <w:b w:val="0"/>
          <w:bCs w:val="0"/>
          <w:color w:val="auto"/>
          <w:sz w:val="28"/>
          <w:szCs w:val="28"/>
        </w:rPr>
        <w:t>пос. Оловянная</w:t>
      </w:r>
    </w:p>
    <w:p w:rsidR="008E67F2" w:rsidRPr="000B1694" w:rsidRDefault="008E67F2" w:rsidP="000B1694">
      <w:pPr>
        <w:jc w:val="both"/>
        <w:rPr>
          <w:rFonts w:ascii="Times New Roman" w:hAnsi="Times New Roman"/>
          <w:sz w:val="28"/>
          <w:szCs w:val="28"/>
        </w:rPr>
      </w:pPr>
    </w:p>
    <w:p w:rsidR="008E67F2" w:rsidRPr="000B1694" w:rsidRDefault="008E67F2" w:rsidP="000B1694">
      <w:pPr>
        <w:pStyle w:val="NoSpacing"/>
        <w:jc w:val="center"/>
        <w:rPr>
          <w:rFonts w:ascii="Times New Roman" w:eastAsia="FranklinGothicBookCondITC-Reg" w:hAnsi="Times New Roman"/>
          <w:sz w:val="28"/>
          <w:szCs w:val="28"/>
        </w:rPr>
      </w:pPr>
      <w:r w:rsidRPr="000B1694">
        <w:rPr>
          <w:rFonts w:ascii="Times New Roman" w:hAnsi="Times New Roman"/>
          <w:b/>
          <w:sz w:val="28"/>
          <w:szCs w:val="28"/>
        </w:rPr>
        <w:t xml:space="preserve">об утверждении  административного регламента по </w:t>
      </w:r>
      <w:r w:rsidRPr="000B1694">
        <w:rPr>
          <w:rFonts w:ascii="Times New Roman" w:hAnsi="Times New Roman"/>
          <w:b/>
          <w:bCs/>
          <w:sz w:val="28"/>
          <w:szCs w:val="28"/>
        </w:rPr>
        <w:t xml:space="preserve">предоставлению муниципальной услуги </w:t>
      </w:r>
      <w:r>
        <w:rPr>
          <w:rFonts w:ascii="Times New Roman" w:hAnsi="Times New Roman"/>
          <w:b/>
          <w:bCs/>
          <w:sz w:val="28"/>
          <w:szCs w:val="28"/>
        </w:rPr>
        <w:t xml:space="preserve"> </w:t>
      </w:r>
      <w:r w:rsidRPr="000B1694">
        <w:rPr>
          <w:rFonts w:ascii="Times New Roman" w:eastAsia="FranklinGothicBookCondITC-Reg" w:hAnsi="Times New Roman"/>
          <w:b/>
          <w:sz w:val="28"/>
          <w:szCs w:val="28"/>
        </w:rPr>
        <w:t>«Прием заявлений, документов, а также постановка граждан в качестве нуждающихся в жилых помещениях, и снятии граждан с такого учета»</w:t>
      </w:r>
    </w:p>
    <w:p w:rsidR="008E67F2" w:rsidRPr="000B1694" w:rsidRDefault="008E67F2" w:rsidP="000B1694">
      <w:pPr>
        <w:jc w:val="center"/>
        <w:rPr>
          <w:rFonts w:ascii="Times New Roman" w:hAnsi="Times New Roman"/>
          <w:b/>
          <w:sz w:val="28"/>
          <w:szCs w:val="28"/>
        </w:rPr>
      </w:pPr>
    </w:p>
    <w:p w:rsidR="008E67F2" w:rsidRPr="000B1694" w:rsidRDefault="008E67F2" w:rsidP="000B1694">
      <w:pPr>
        <w:ind w:firstLine="540"/>
        <w:jc w:val="both"/>
        <w:rPr>
          <w:rFonts w:ascii="Times New Roman" w:hAnsi="Times New Roman"/>
          <w:sz w:val="28"/>
          <w:szCs w:val="28"/>
        </w:rPr>
      </w:pPr>
      <w:r w:rsidRPr="000B1694">
        <w:rPr>
          <w:rFonts w:ascii="Times New Roman" w:hAnsi="Times New Roman"/>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 </w:t>
      </w:r>
      <w:r w:rsidRPr="000B1694">
        <w:rPr>
          <w:rFonts w:ascii="Times New Roman" w:hAnsi="Times New Roman"/>
          <w:b/>
          <w:sz w:val="28"/>
          <w:szCs w:val="28"/>
        </w:rPr>
        <w:t>постановляю</w:t>
      </w:r>
      <w:r w:rsidRPr="000B1694">
        <w:rPr>
          <w:rFonts w:ascii="Times New Roman" w:hAnsi="Times New Roman"/>
          <w:sz w:val="28"/>
          <w:szCs w:val="28"/>
        </w:rPr>
        <w:t>:</w:t>
      </w:r>
    </w:p>
    <w:p w:rsidR="008E67F2" w:rsidRPr="000B1694" w:rsidRDefault="008E67F2" w:rsidP="000B1694">
      <w:pPr>
        <w:jc w:val="both"/>
        <w:rPr>
          <w:rFonts w:ascii="Times New Roman" w:hAnsi="Times New Roman"/>
          <w:sz w:val="28"/>
          <w:szCs w:val="28"/>
        </w:rPr>
      </w:pPr>
    </w:p>
    <w:p w:rsidR="008E67F2" w:rsidRPr="000B1694" w:rsidRDefault="008E67F2" w:rsidP="000B1694">
      <w:pPr>
        <w:pStyle w:val="NoSpacing"/>
        <w:jc w:val="both"/>
        <w:rPr>
          <w:rFonts w:ascii="Times New Roman" w:eastAsia="FranklinGothicBookCondITC-Reg" w:hAnsi="Times New Roman"/>
          <w:sz w:val="28"/>
          <w:szCs w:val="28"/>
        </w:rPr>
      </w:pPr>
      <w:r w:rsidRPr="000B1694">
        <w:rPr>
          <w:rFonts w:ascii="Times New Roman" w:hAnsi="Times New Roman"/>
          <w:sz w:val="28"/>
          <w:szCs w:val="28"/>
        </w:rPr>
        <w:t xml:space="preserve">     1. Утвердить административный регламент по предоставлению муниципальной услуги</w:t>
      </w:r>
      <w:r w:rsidRPr="000B1694">
        <w:rPr>
          <w:rFonts w:ascii="Times New Roman" w:hAnsi="Times New Roman"/>
          <w:bCs/>
          <w:sz w:val="28"/>
          <w:szCs w:val="28"/>
        </w:rPr>
        <w:t xml:space="preserve">  </w:t>
      </w:r>
      <w:r w:rsidRPr="000B1694">
        <w:rPr>
          <w:rFonts w:ascii="Times New Roman" w:eastAsia="FranklinGothicBookCondITC-Reg" w:hAnsi="Times New Roman"/>
          <w:sz w:val="28"/>
          <w:szCs w:val="28"/>
        </w:rPr>
        <w:t>«Прием заявлений, документов, а также постановка граждан в качестве нуждающихся в жилых помещениях, и снятии граждан с такого учета»</w:t>
      </w:r>
    </w:p>
    <w:p w:rsidR="008E67F2" w:rsidRPr="000B1694" w:rsidRDefault="008E67F2" w:rsidP="000B1694">
      <w:pPr>
        <w:spacing w:after="0" w:line="240" w:lineRule="auto"/>
        <w:jc w:val="both"/>
        <w:rPr>
          <w:rFonts w:ascii="Times New Roman" w:hAnsi="Times New Roman"/>
          <w:sz w:val="28"/>
          <w:szCs w:val="28"/>
        </w:rPr>
      </w:pPr>
      <w:r w:rsidRPr="000B1694">
        <w:rPr>
          <w:rFonts w:ascii="Times New Roman" w:hAnsi="Times New Roman"/>
          <w:sz w:val="28"/>
          <w:szCs w:val="28"/>
        </w:rPr>
        <w:t xml:space="preserve">     2. Настоящее постановление обнародовать путём размещения на информационном стенде администрации городского поселения «Оловяннинское» и опубликовать на  сайте </w:t>
      </w:r>
      <w:hyperlink r:id="rId5" w:history="1">
        <w:r w:rsidRPr="000B1694">
          <w:rPr>
            <w:rStyle w:val="Hyperlink"/>
            <w:rFonts w:ascii="Times New Roman" w:hAnsi="Times New Roman"/>
            <w:b/>
            <w:sz w:val="28"/>
            <w:szCs w:val="28"/>
            <w:lang w:val="en-US"/>
          </w:rPr>
          <w:t>www</w:t>
        </w:r>
        <w:r w:rsidRPr="000B1694">
          <w:rPr>
            <w:rStyle w:val="Hyperlink"/>
            <w:rFonts w:ascii="Times New Roman" w:hAnsi="Times New Roman"/>
            <w:b/>
            <w:sz w:val="28"/>
            <w:szCs w:val="28"/>
          </w:rPr>
          <w:t>.оловян.забайкальскийкрай.рф</w:t>
        </w:r>
      </w:hyperlink>
    </w:p>
    <w:p w:rsidR="008E67F2" w:rsidRPr="000B1694" w:rsidRDefault="008E67F2" w:rsidP="000B1694">
      <w:pPr>
        <w:spacing w:line="240" w:lineRule="auto"/>
        <w:jc w:val="both"/>
        <w:rPr>
          <w:rFonts w:ascii="Times New Roman" w:hAnsi="Times New Roman"/>
          <w:sz w:val="28"/>
          <w:szCs w:val="28"/>
        </w:rPr>
      </w:pPr>
      <w:r w:rsidRPr="000B1694">
        <w:rPr>
          <w:rFonts w:ascii="Times New Roman" w:hAnsi="Times New Roman"/>
          <w:sz w:val="28"/>
          <w:szCs w:val="28"/>
        </w:rPr>
        <w:t xml:space="preserve">     3.   Контроль за исполнением данного постановления оставляю за  собой.</w:t>
      </w:r>
    </w:p>
    <w:p w:rsidR="008E67F2" w:rsidRPr="000B1694" w:rsidRDefault="008E67F2" w:rsidP="000B1694">
      <w:pPr>
        <w:pStyle w:val="Header"/>
        <w:ind w:left="-539" w:right="-5" w:firstLine="720"/>
        <w:jc w:val="both"/>
        <w:rPr>
          <w:sz w:val="28"/>
          <w:szCs w:val="28"/>
        </w:rPr>
      </w:pPr>
    </w:p>
    <w:p w:rsidR="008E67F2" w:rsidRPr="000B1694" w:rsidRDefault="008E67F2" w:rsidP="000B1694">
      <w:pPr>
        <w:pStyle w:val="Header"/>
        <w:ind w:right="-5"/>
        <w:jc w:val="both"/>
        <w:rPr>
          <w:sz w:val="28"/>
          <w:szCs w:val="28"/>
        </w:rPr>
      </w:pPr>
    </w:p>
    <w:p w:rsidR="008E67F2" w:rsidRPr="000B1694" w:rsidRDefault="008E67F2" w:rsidP="000B1694">
      <w:pPr>
        <w:pStyle w:val="Header"/>
        <w:ind w:right="-5"/>
        <w:jc w:val="both"/>
        <w:rPr>
          <w:sz w:val="28"/>
          <w:szCs w:val="28"/>
        </w:rPr>
      </w:pPr>
      <w:r w:rsidRPr="000B1694">
        <w:rPr>
          <w:sz w:val="28"/>
          <w:szCs w:val="28"/>
        </w:rPr>
        <w:t>Глава администрации</w:t>
      </w:r>
    </w:p>
    <w:p w:rsidR="008E67F2" w:rsidRPr="000B1694" w:rsidRDefault="008E67F2" w:rsidP="000B1694">
      <w:pPr>
        <w:pStyle w:val="Header"/>
        <w:ind w:right="-5"/>
        <w:jc w:val="both"/>
        <w:rPr>
          <w:sz w:val="28"/>
          <w:szCs w:val="28"/>
        </w:rPr>
      </w:pPr>
      <w:r w:rsidRPr="000B1694">
        <w:rPr>
          <w:sz w:val="28"/>
          <w:szCs w:val="28"/>
        </w:rPr>
        <w:t xml:space="preserve">городского поселения </w:t>
      </w:r>
    </w:p>
    <w:p w:rsidR="008E67F2" w:rsidRPr="000B1694" w:rsidRDefault="008E67F2" w:rsidP="000B1694">
      <w:pPr>
        <w:pStyle w:val="Header"/>
        <w:tabs>
          <w:tab w:val="clear" w:pos="4677"/>
          <w:tab w:val="clear" w:pos="9355"/>
          <w:tab w:val="left" w:pos="7472"/>
        </w:tabs>
        <w:ind w:right="-5"/>
        <w:jc w:val="both"/>
        <w:rPr>
          <w:sz w:val="28"/>
          <w:szCs w:val="28"/>
        </w:rPr>
      </w:pPr>
      <w:r w:rsidRPr="000B1694">
        <w:rPr>
          <w:sz w:val="28"/>
          <w:szCs w:val="28"/>
        </w:rPr>
        <w:t>«Оловяннинское»</w:t>
      </w:r>
      <w:r w:rsidRPr="000B1694">
        <w:rPr>
          <w:sz w:val="28"/>
          <w:szCs w:val="28"/>
        </w:rPr>
        <w:tab/>
        <w:t xml:space="preserve">     А.А.Кочерга</w:t>
      </w:r>
    </w:p>
    <w:p w:rsidR="008E67F2" w:rsidRPr="000B1694" w:rsidRDefault="008E67F2" w:rsidP="000B1694">
      <w:pPr>
        <w:pStyle w:val="NoSpacing"/>
        <w:jc w:val="right"/>
        <w:rPr>
          <w:rFonts w:ascii="Times New Roman" w:hAnsi="Times New Roman"/>
          <w:sz w:val="28"/>
          <w:szCs w:val="28"/>
        </w:rPr>
      </w:pPr>
    </w:p>
    <w:p w:rsidR="008E67F2" w:rsidRPr="000B1694" w:rsidRDefault="008E67F2" w:rsidP="003F1A83">
      <w:pPr>
        <w:pStyle w:val="ConsNonformat"/>
        <w:widowControl/>
        <w:ind w:right="6" w:firstLine="1522"/>
        <w:jc w:val="right"/>
        <w:rPr>
          <w:rFonts w:ascii="Times New Roman" w:hAnsi="Times New Roman" w:cs="Times New Roman"/>
          <w:sz w:val="28"/>
          <w:szCs w:val="28"/>
        </w:rPr>
      </w:pPr>
    </w:p>
    <w:p w:rsidR="008E67F2" w:rsidRPr="000B1694" w:rsidRDefault="008E67F2" w:rsidP="003F1A83">
      <w:pPr>
        <w:pStyle w:val="ConsNonformat"/>
        <w:widowControl/>
        <w:ind w:right="6" w:firstLine="1522"/>
        <w:jc w:val="right"/>
        <w:rPr>
          <w:rFonts w:ascii="Times New Roman" w:hAnsi="Times New Roman" w:cs="Times New Roman"/>
          <w:sz w:val="28"/>
          <w:szCs w:val="28"/>
        </w:rPr>
      </w:pPr>
    </w:p>
    <w:p w:rsidR="008E67F2" w:rsidRPr="000B1694" w:rsidRDefault="008E67F2" w:rsidP="003F1A83">
      <w:pPr>
        <w:pStyle w:val="ConsNonformat"/>
        <w:widowControl/>
        <w:ind w:right="6" w:firstLine="1522"/>
        <w:jc w:val="right"/>
        <w:rPr>
          <w:rFonts w:ascii="Times New Roman" w:hAnsi="Times New Roman" w:cs="Times New Roman"/>
          <w:sz w:val="28"/>
          <w:szCs w:val="28"/>
        </w:rPr>
      </w:pPr>
      <w:r w:rsidRPr="000B1694">
        <w:rPr>
          <w:rFonts w:ascii="Times New Roman" w:hAnsi="Times New Roman" w:cs="Times New Roman"/>
          <w:sz w:val="28"/>
          <w:szCs w:val="28"/>
        </w:rPr>
        <w:t>Утверждено</w:t>
      </w:r>
    </w:p>
    <w:p w:rsidR="008E67F2" w:rsidRPr="000B1694" w:rsidRDefault="008E67F2" w:rsidP="003F1A83">
      <w:pPr>
        <w:pStyle w:val="ConsNonformat"/>
        <w:widowControl/>
        <w:ind w:right="6" w:firstLine="1522"/>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8E67F2" w:rsidRPr="000B1694" w:rsidRDefault="008E67F2" w:rsidP="003F1A83">
      <w:pPr>
        <w:pStyle w:val="ConsNonformat"/>
        <w:widowControl/>
        <w:ind w:right="6" w:firstLine="1522"/>
        <w:jc w:val="right"/>
        <w:rPr>
          <w:rFonts w:ascii="Times New Roman" w:hAnsi="Times New Roman" w:cs="Times New Roman"/>
          <w:sz w:val="28"/>
          <w:szCs w:val="28"/>
        </w:rPr>
      </w:pPr>
      <w:r w:rsidRPr="000B1694">
        <w:rPr>
          <w:rFonts w:ascii="Times New Roman" w:hAnsi="Times New Roman" w:cs="Times New Roman"/>
          <w:sz w:val="28"/>
          <w:szCs w:val="28"/>
        </w:rPr>
        <w:t>администрации городского</w:t>
      </w:r>
    </w:p>
    <w:p w:rsidR="008E67F2" w:rsidRPr="000B1694" w:rsidRDefault="008E67F2" w:rsidP="003F1A83">
      <w:pPr>
        <w:pStyle w:val="ConsNonformat"/>
        <w:widowControl/>
        <w:ind w:right="6" w:firstLine="1522"/>
        <w:jc w:val="right"/>
        <w:rPr>
          <w:rFonts w:ascii="Times New Roman" w:hAnsi="Times New Roman" w:cs="Times New Roman"/>
          <w:sz w:val="28"/>
          <w:szCs w:val="28"/>
        </w:rPr>
      </w:pPr>
      <w:r w:rsidRPr="000B1694">
        <w:rPr>
          <w:rFonts w:ascii="Times New Roman" w:hAnsi="Times New Roman" w:cs="Times New Roman"/>
          <w:sz w:val="28"/>
          <w:szCs w:val="28"/>
        </w:rPr>
        <w:t>поселения «Оловяннинское»</w:t>
      </w:r>
    </w:p>
    <w:p w:rsidR="008E67F2" w:rsidRPr="000B1694" w:rsidRDefault="008E67F2" w:rsidP="003F1A83">
      <w:pPr>
        <w:pStyle w:val="ConsNonformat"/>
        <w:widowControl/>
        <w:ind w:right="6" w:firstLine="1522"/>
        <w:jc w:val="right"/>
        <w:rPr>
          <w:rFonts w:ascii="Times New Roman" w:hAnsi="Times New Roman" w:cs="Times New Roman"/>
          <w:sz w:val="28"/>
          <w:szCs w:val="28"/>
        </w:rPr>
      </w:pPr>
      <w:r w:rsidRPr="000B1694">
        <w:rPr>
          <w:rFonts w:ascii="Times New Roman" w:hAnsi="Times New Roman" w:cs="Times New Roman"/>
          <w:sz w:val="28"/>
          <w:szCs w:val="28"/>
        </w:rPr>
        <w:t>№_____ от «___» ________2012 г.</w:t>
      </w:r>
    </w:p>
    <w:p w:rsidR="008E67F2" w:rsidRPr="000B1694" w:rsidRDefault="008E67F2" w:rsidP="003F1A83">
      <w:pPr>
        <w:pStyle w:val="ConsNonformat"/>
        <w:widowControl/>
        <w:ind w:right="6" w:firstLine="1522"/>
        <w:jc w:val="right"/>
        <w:rPr>
          <w:rFonts w:ascii="Times New Roman" w:hAnsi="Times New Roman" w:cs="Times New Roman"/>
          <w:sz w:val="28"/>
          <w:szCs w:val="28"/>
        </w:rPr>
      </w:pPr>
    </w:p>
    <w:p w:rsidR="008E67F2" w:rsidRPr="000B1694" w:rsidRDefault="008E67F2" w:rsidP="003F1A83">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w:t>
      </w:r>
    </w:p>
    <w:p w:rsidR="008E67F2" w:rsidRPr="000B1694" w:rsidRDefault="008E67F2" w:rsidP="00C015DF">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b/>
          <w:sz w:val="28"/>
          <w:szCs w:val="28"/>
        </w:rPr>
        <w:t>Административный регламент по предоставлению муниципальной услуги «Прием заявлений, документов, а также постановка граждан в качестве нуждающихся в жилых помещениях, и снятии граждан с такого учета»</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ind w:left="1080"/>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1.Общие положения</w:t>
      </w:r>
    </w:p>
    <w:p w:rsidR="008E67F2" w:rsidRPr="000B1694" w:rsidRDefault="008E67F2" w:rsidP="00C015DF">
      <w:pPr>
        <w:pStyle w:val="NoSpacing"/>
        <w:ind w:left="360"/>
        <w:jc w:val="center"/>
        <w:rPr>
          <w:rFonts w:ascii="Times New Roman" w:eastAsia="FranklinGothicBookCondITC-Reg" w:hAnsi="Times New Roman"/>
          <w:b/>
          <w:sz w:val="28"/>
          <w:szCs w:val="28"/>
        </w:rPr>
      </w:pPr>
    </w:p>
    <w:p w:rsidR="008E67F2" w:rsidRPr="000B1694" w:rsidRDefault="008E67F2" w:rsidP="00116F81">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1.1.Административный регламент Администрации городского поселения  «Оловяннинское» муниципального района  «Оловяннинский район» (далее – Администрации поселения) «Прием заявлений, документов, а также постановка граждан в качестве нуждающихся в жилых помещениях, и снятии граждан с такого учета» разработан в целях повышения качества исполнения муниципальной услуги по информированию граждан, проживающих на территории городского поселения  «Оловяннинское» муниципального района «Оловяннинский район»  (далее – Поселения) о порядке предоставления жилищно-коммунальных услуг населению.</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1.2. Административный регламент разработан в соответствии с  п.6 ч.1 ст.14, п.6 ч.1 ст.16</w:t>
      </w:r>
      <w:r w:rsidRPr="000B169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1.3. Описание заявителей</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Муниципальная услуга предоставляется гражданам Российской Федерации, постоянно проживающим на территории  городского поселения «Оловяннинское», которые:</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E67F2" w:rsidRPr="000B1694" w:rsidRDefault="008E67F2" w:rsidP="00C015D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проживают в помещении, не отвечающем установленным для жилых помещений требованиям:</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нуждающимся в жилых помещениях, признанным малоимущими в порядке, установленном действующим законодательством.</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Заявления о принятии на учет в качестве нуждающихся в жилых помещениях подаются гражданами лично или в форме электронного документа.</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7C4D74">
      <w:pPr>
        <w:pStyle w:val="NoSpacing"/>
        <w:jc w:val="center"/>
        <w:rPr>
          <w:rFonts w:ascii="Times New Roman" w:eastAsia="FranklinGothicBookCondITC-Reg" w:hAnsi="Times New Roman"/>
          <w:b/>
          <w:sz w:val="28"/>
          <w:szCs w:val="28"/>
        </w:rPr>
      </w:pPr>
    </w:p>
    <w:p w:rsidR="008E67F2" w:rsidRPr="000B1694" w:rsidRDefault="008E67F2" w:rsidP="007C4D74">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2.Стандарт предоставления муниципальной услуги</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2.1.Наименование муниципальной услуги.</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Настоящий административный регламент по предоставлению муниципальной услуги «Прием заявлений, документов, а также постановка граждан в качестве нуждающихся в жилых помещениях, и снятии граждан с такого учета»   (далее - муниципальная услуга) определяет сроки, последовательность действий административных процедур.</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2.2. Наименование органа местного самоуправления, предоставляющего муниципальную услугу.</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Муниципальную услугу предоставляет Администрация  городского поселения «Оловяннинское» муниципального района «Оловяннинскмий район»  (далее - Администрация).</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2.3. Результаты предоставления муниципальной услуги.</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уведомление о принятии граждан на учет в качестве нуждающихся в жилых помещениях;</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уведомление об отказе в принятии граждан на учет в качестве нуждающихся в жилых помещениях.</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2.4. Сроки предоставления муниципальной услуги</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2.4.1.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2.4.2.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Срок ожидания в очереди при подаче запроса о предоставлении муниципальной услуги и при получении результата муниципальной услуги –30 минут.</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2.4.3.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2.5. Перечень документов необходимых для предоставления муниципальной услуги:</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w:t>
      </w:r>
    </w:p>
    <w:p w:rsidR="008E67F2" w:rsidRPr="000B1694" w:rsidRDefault="008E67F2" w:rsidP="007C4D74">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1) документы, необходимые для признания гражданина малоимущим;</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2) документы, подтверждающие право быть признанным нуждающимся в жилом помещении, а именно:</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а) сведения о лицах, проживающих в жилых помещениях, находящихся в собственности граждан;</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б)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сведения из Оловяннинского отдела Управления Федеральной службы государственной регистрации, кадастра и картографии по Забайкальскому краю о наличии или отсутствии зарегистрированных прав на жилые помещения у гражданина-заявителя и членов его семьи на территории  городского поселения «Оловяннинское», а также о правах на жилые помещения, прекращенных в установленный областным законом период, предшествующий подаче гражданином заявления о предоставлении жилого помещения по договору социального найма, но не менее чем за пять лет;</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г)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 (решения  администрации городского поселения «Оловяннинское» о признании в установленном порядке жилых помещений не пригодными для проживания и не подлежащими ремонту или реконструкции; документы органов опеки и попечительства; медицинские справки).</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2.6. Перечень оснований для отказа в приеме документов:</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отсутствие в заявлении подписи гражданина, подавшего заявление;</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невозможность прочтения текста заявления, Ф.И.О., почтового адреса заявителя, документов с подчистками, помарками, приписками; - предоставление документов лицом,</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неуполномоченным в установленном порядке на подачу документов (при подаче документов для получения услуги на другое лицо).</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2.7. Перечень для отказа в предоставлении муниципальной услуг.</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принятии на учет граждан в качестве нуждающихся в жилых помещениях отказывается:</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в случае представления документов, которые не подтверждают право состоять на учете в качестве нуждающихся и жилых помещениях;</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в случае непредставления или неполного представления документов, указанных в пункте 2.6. настоящего административного регламента;</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8E67F2" w:rsidRPr="000B1694" w:rsidRDefault="008E67F2" w:rsidP="00F54D57">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2.8. Услуга предоставляется бесплатно.</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2.9. Требования к местам для информирования заявителей, получения информации и заполнения необходимых документов Места информирования, предназначенные для ознакомления граждан с информационными материалами, оборудуются:</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информационными стендами:</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стульями и столами для оформления документов.</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На информационных стендах в помещениях, предназначенных для приема граждан, размещается следующая информация:</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режим работы Администрации;</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-графики приема граждан Главой поселения и заместителем  Главы Администрации, специалистами Администрации;</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номера телефонов, факсов, адреса электронной почты Администрации;</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перечень документов, необходимых для предоставления муниципальной услуги.</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2.10. Требования к местам для приема граждан</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Прием граждан должностными лицами (специалистами) Администрации осуществляется в помещениях Администрации.</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Место для приема гражданина должно быть снабжено стулом, иметь место для написания и размещения документов, заявлений.</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A03B5D">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3. Порядок предоставления муниципальной услуги.</w:t>
      </w:r>
    </w:p>
    <w:p w:rsidR="008E67F2" w:rsidRPr="000B1694" w:rsidRDefault="008E67F2" w:rsidP="00A03B5D">
      <w:pPr>
        <w:pStyle w:val="NoSpacing"/>
        <w:jc w:val="center"/>
        <w:rPr>
          <w:rFonts w:ascii="Times New Roman" w:eastAsia="FranklinGothicBookCondITC-Reg" w:hAnsi="Times New Roman"/>
          <w:b/>
          <w:sz w:val="28"/>
          <w:szCs w:val="28"/>
        </w:rPr>
      </w:pP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 Порядок информирования о правилах предоставления муниципальной услуги.</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3.1.1. Информирование о правилах предоставления муниципальной услуги осуществляется:</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непосредственно в помещениях Администрации поселения;</w:t>
      </w:r>
    </w:p>
    <w:p w:rsidR="008E67F2"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на информационном стенде;</w:t>
      </w:r>
    </w:p>
    <w:p w:rsidR="008E67F2" w:rsidRPr="00614DC4" w:rsidRDefault="008E67F2" w:rsidP="000B1694">
      <w:pPr>
        <w:pStyle w:val="NoSpacing"/>
        <w:jc w:val="both"/>
        <w:rPr>
          <w:rFonts w:ascii="Times New Roman" w:hAnsi="Times New Roman"/>
          <w:sz w:val="28"/>
          <w:szCs w:val="28"/>
        </w:rPr>
      </w:pPr>
      <w:r w:rsidRPr="00614DC4">
        <w:rPr>
          <w:rFonts w:ascii="Times New Roman" w:hAnsi="Times New Roman"/>
          <w:sz w:val="28"/>
          <w:szCs w:val="28"/>
        </w:rPr>
        <w:t>-   по письменным обращениям;</w:t>
      </w:r>
    </w:p>
    <w:p w:rsidR="008E67F2" w:rsidRDefault="008E67F2" w:rsidP="000B1694">
      <w:pPr>
        <w:pStyle w:val="NoSpacing"/>
        <w:jc w:val="both"/>
        <w:rPr>
          <w:rFonts w:ascii="Times New Roman" w:hAnsi="Times New Roman"/>
          <w:sz w:val="28"/>
          <w:szCs w:val="28"/>
        </w:rPr>
      </w:pPr>
      <w:r>
        <w:rPr>
          <w:rFonts w:ascii="Times New Roman" w:hAnsi="Times New Roman"/>
          <w:sz w:val="28"/>
          <w:szCs w:val="28"/>
        </w:rPr>
        <w:t>-   по тел.: 8 (30253) 45-9-49, 45-7-71</w:t>
      </w:r>
    </w:p>
    <w:p w:rsidR="008E67F2" w:rsidRPr="00614DC4" w:rsidRDefault="008E67F2" w:rsidP="000B1694">
      <w:pPr>
        <w:pStyle w:val="NoSpacing"/>
        <w:jc w:val="both"/>
        <w:rPr>
          <w:rFonts w:ascii="Times New Roman" w:hAnsi="Times New Roman"/>
          <w:sz w:val="28"/>
          <w:szCs w:val="28"/>
        </w:rPr>
      </w:pPr>
      <w:r>
        <w:rPr>
          <w:rFonts w:ascii="Times New Roman" w:hAnsi="Times New Roman"/>
          <w:sz w:val="28"/>
          <w:szCs w:val="28"/>
        </w:rPr>
        <w:t>-  факсимильной связью: 8 (30253) 45-7-92</w:t>
      </w:r>
    </w:p>
    <w:p w:rsidR="008E67F2" w:rsidRPr="00614DC4" w:rsidRDefault="008E67F2" w:rsidP="000B1694">
      <w:pPr>
        <w:pStyle w:val="NoSpacing"/>
        <w:jc w:val="both"/>
        <w:rPr>
          <w:rFonts w:ascii="Times New Roman" w:hAnsi="Times New Roman"/>
          <w:color w:val="4F81BD"/>
          <w:sz w:val="28"/>
          <w:szCs w:val="28"/>
          <w:u w:val="single"/>
        </w:rPr>
      </w:pPr>
      <w:r w:rsidRPr="00614DC4">
        <w:rPr>
          <w:rFonts w:ascii="Times New Roman" w:hAnsi="Times New Roman"/>
          <w:sz w:val="28"/>
          <w:szCs w:val="28"/>
        </w:rPr>
        <w:t xml:space="preserve">-   по электронной почте по адресу: </w:t>
      </w:r>
      <w:r w:rsidRPr="00614DC4">
        <w:rPr>
          <w:sz w:val="28"/>
          <w:szCs w:val="28"/>
        </w:rPr>
        <w:t xml:space="preserve"> </w:t>
      </w:r>
      <w:r w:rsidRPr="00082270">
        <w:rPr>
          <w:rFonts w:ascii="Times New Roman" w:hAnsi="Times New Roman"/>
          <w:sz w:val="28"/>
          <w:szCs w:val="28"/>
          <w:lang w:val="en-US"/>
        </w:rPr>
        <w:t>posadmin</w:t>
      </w:r>
      <w:r w:rsidRPr="00082270">
        <w:rPr>
          <w:rFonts w:ascii="Times New Roman" w:hAnsi="Times New Roman"/>
          <w:sz w:val="28"/>
          <w:szCs w:val="28"/>
        </w:rPr>
        <w:t>@</w:t>
      </w:r>
      <w:r w:rsidRPr="00082270">
        <w:rPr>
          <w:rFonts w:ascii="Times New Roman" w:hAnsi="Times New Roman"/>
          <w:sz w:val="28"/>
          <w:szCs w:val="28"/>
          <w:lang w:val="en-US"/>
        </w:rPr>
        <w:t>rambler</w:t>
      </w:r>
      <w:r w:rsidRPr="00082270">
        <w:rPr>
          <w:rFonts w:ascii="Times New Roman" w:hAnsi="Times New Roman"/>
          <w:sz w:val="28"/>
          <w:szCs w:val="28"/>
        </w:rPr>
        <w:t>.</w:t>
      </w:r>
      <w:r w:rsidRPr="00082270">
        <w:rPr>
          <w:rFonts w:ascii="Times New Roman" w:hAnsi="Times New Roman"/>
          <w:sz w:val="28"/>
          <w:szCs w:val="28"/>
          <w:lang w:val="en-US"/>
        </w:rPr>
        <w:t>ru</w:t>
      </w:r>
      <w:r w:rsidRPr="00082270">
        <w:rPr>
          <w:rFonts w:ascii="Times New Roman" w:hAnsi="Times New Roman"/>
          <w:sz w:val="28"/>
          <w:szCs w:val="28"/>
        </w:rPr>
        <w:t>.</w:t>
      </w:r>
      <w:r w:rsidRPr="00614DC4">
        <w:rPr>
          <w:rFonts w:ascii="Times New Roman" w:hAnsi="Times New Roman"/>
          <w:color w:val="4F81BD"/>
          <w:sz w:val="28"/>
          <w:szCs w:val="28"/>
          <w:u w:val="single"/>
        </w:rPr>
        <w:t xml:space="preserve">  </w:t>
      </w:r>
    </w:p>
    <w:p w:rsidR="008E67F2" w:rsidRDefault="008E67F2" w:rsidP="000B1694">
      <w:pPr>
        <w:spacing w:after="0" w:line="240" w:lineRule="atLeast"/>
        <w:jc w:val="both"/>
        <w:rPr>
          <w:rFonts w:ascii="Times New Roman" w:hAnsi="Times New Roman"/>
          <w:b/>
          <w:sz w:val="28"/>
          <w:szCs w:val="28"/>
        </w:rPr>
      </w:pPr>
      <w:r w:rsidRPr="00614DC4">
        <w:rPr>
          <w:rFonts w:ascii="Times New Roman" w:hAnsi="Times New Roman"/>
          <w:sz w:val="28"/>
          <w:szCs w:val="28"/>
        </w:rPr>
        <w:t xml:space="preserve">-  на сайте Администрации:  </w:t>
      </w:r>
      <w:r w:rsidRPr="00614DC4">
        <w:rPr>
          <w:rFonts w:ascii="Times New Roman" w:hAnsi="Times New Roman"/>
          <w:b/>
          <w:sz w:val="28"/>
          <w:szCs w:val="28"/>
          <w:lang w:val="en-US"/>
        </w:rPr>
        <w:t>www</w:t>
      </w:r>
      <w:r w:rsidRPr="00614DC4">
        <w:rPr>
          <w:rFonts w:ascii="Times New Roman" w:hAnsi="Times New Roman"/>
          <w:b/>
          <w:sz w:val="28"/>
          <w:szCs w:val="28"/>
        </w:rPr>
        <w:t>. оловян.забайкальскийкрай.рф</w:t>
      </w:r>
    </w:p>
    <w:p w:rsidR="008E67F2" w:rsidRPr="000B1694" w:rsidRDefault="008E67F2" w:rsidP="00A03B5D">
      <w:pPr>
        <w:pStyle w:val="ConsPlusNormal"/>
        <w:widowControl/>
        <w:ind w:right="6" w:firstLine="0"/>
        <w:jc w:val="both"/>
        <w:rPr>
          <w:rFonts w:ascii="Times New Roman" w:hAnsi="Times New Roman" w:cs="Times New Roman"/>
          <w:sz w:val="28"/>
          <w:szCs w:val="28"/>
        </w:rPr>
      </w:pPr>
      <w:r w:rsidRPr="000B1694">
        <w:rPr>
          <w:rFonts w:ascii="Times New Roman" w:eastAsia="FranklinGothicBookCondITC-Reg" w:hAnsi="Times New Roman" w:cs="Times New Roman"/>
          <w:sz w:val="28"/>
          <w:szCs w:val="28"/>
        </w:rPr>
        <w:t xml:space="preserve">3.1.2. Администрация городского поселения «Оловяннинское» находится по адресу:   </w:t>
      </w:r>
      <w:r w:rsidRPr="000B1694">
        <w:rPr>
          <w:rFonts w:ascii="Times New Roman" w:hAnsi="Times New Roman" w:cs="Times New Roman"/>
          <w:sz w:val="28"/>
          <w:szCs w:val="28"/>
        </w:rPr>
        <w:t>674500, Забайкальский край, Оловяннинский район, п.Оловянная, ул. Московская, 52   кабинет № 4.</w:t>
      </w:r>
    </w:p>
    <w:p w:rsidR="008E67F2" w:rsidRPr="000B1694" w:rsidRDefault="008E67F2" w:rsidP="00A03B5D">
      <w:pPr>
        <w:pStyle w:val="ConsPlusNormal"/>
        <w:widowControl/>
        <w:ind w:right="6" w:firstLine="0"/>
        <w:jc w:val="both"/>
        <w:rPr>
          <w:rFonts w:ascii="Times New Roman" w:hAnsi="Times New Roman" w:cs="Times New Roman"/>
          <w:sz w:val="28"/>
          <w:szCs w:val="28"/>
        </w:rPr>
      </w:pPr>
      <w:r w:rsidRPr="000B1694">
        <w:rPr>
          <w:rFonts w:ascii="Times New Roman" w:hAnsi="Times New Roman" w:cs="Times New Roman"/>
          <w:sz w:val="28"/>
          <w:szCs w:val="28"/>
        </w:rPr>
        <w:t xml:space="preserve">Часы работы: понедельник - четверг </w:t>
      </w:r>
      <w:r>
        <w:rPr>
          <w:rFonts w:ascii="Times New Roman" w:hAnsi="Times New Roman" w:cs="Times New Roman"/>
          <w:sz w:val="28"/>
          <w:szCs w:val="28"/>
        </w:rPr>
        <w:t>с 8</w:t>
      </w:r>
      <w:r w:rsidRPr="000B1694">
        <w:rPr>
          <w:rFonts w:ascii="Times New Roman" w:hAnsi="Times New Roman" w:cs="Times New Roman"/>
          <w:sz w:val="28"/>
          <w:szCs w:val="28"/>
        </w:rPr>
        <w:t>.30 до 17.</w:t>
      </w:r>
      <w:r>
        <w:rPr>
          <w:rFonts w:ascii="Times New Roman" w:hAnsi="Times New Roman" w:cs="Times New Roman"/>
          <w:sz w:val="28"/>
          <w:szCs w:val="28"/>
        </w:rPr>
        <w:t>30</w:t>
      </w:r>
      <w:r w:rsidRPr="000B1694">
        <w:rPr>
          <w:rFonts w:ascii="Times New Roman" w:hAnsi="Times New Roman" w:cs="Times New Roman"/>
          <w:sz w:val="28"/>
          <w:szCs w:val="28"/>
        </w:rPr>
        <w:t xml:space="preserve"> часов, </w:t>
      </w:r>
      <w:r>
        <w:rPr>
          <w:rFonts w:ascii="Times New Roman" w:hAnsi="Times New Roman" w:cs="Times New Roman"/>
          <w:sz w:val="28"/>
          <w:szCs w:val="28"/>
        </w:rPr>
        <w:t>пятница с 8</w:t>
      </w:r>
      <w:r w:rsidRPr="000B1694">
        <w:rPr>
          <w:rFonts w:ascii="Times New Roman" w:hAnsi="Times New Roman" w:cs="Times New Roman"/>
          <w:sz w:val="28"/>
          <w:szCs w:val="28"/>
        </w:rPr>
        <w:t>.30 до 16</w:t>
      </w:r>
      <w:r>
        <w:rPr>
          <w:rFonts w:ascii="Times New Roman" w:hAnsi="Times New Roman" w:cs="Times New Roman"/>
          <w:sz w:val="28"/>
          <w:szCs w:val="28"/>
        </w:rPr>
        <w:t>.3</w:t>
      </w:r>
      <w:r w:rsidRPr="000B1694">
        <w:rPr>
          <w:rFonts w:ascii="Times New Roman" w:hAnsi="Times New Roman" w:cs="Times New Roman"/>
          <w:sz w:val="28"/>
          <w:szCs w:val="28"/>
        </w:rPr>
        <w:t xml:space="preserve">0, </w:t>
      </w:r>
      <w:r>
        <w:rPr>
          <w:rFonts w:ascii="Times New Roman" w:hAnsi="Times New Roman" w:cs="Times New Roman"/>
          <w:sz w:val="28"/>
          <w:szCs w:val="28"/>
        </w:rPr>
        <w:t>в предпраздничные дни с 8</w:t>
      </w:r>
      <w:r w:rsidRPr="000B1694">
        <w:rPr>
          <w:rFonts w:ascii="Times New Roman" w:hAnsi="Times New Roman" w:cs="Times New Roman"/>
          <w:sz w:val="28"/>
          <w:szCs w:val="28"/>
        </w:rPr>
        <w:t>.30 до 16.</w:t>
      </w:r>
      <w:r>
        <w:rPr>
          <w:rFonts w:ascii="Times New Roman" w:hAnsi="Times New Roman" w:cs="Times New Roman"/>
          <w:sz w:val="28"/>
          <w:szCs w:val="28"/>
        </w:rPr>
        <w:t>3</w:t>
      </w:r>
      <w:r w:rsidRPr="000B1694">
        <w:rPr>
          <w:rFonts w:ascii="Times New Roman" w:hAnsi="Times New Roman" w:cs="Times New Roman"/>
          <w:sz w:val="28"/>
          <w:szCs w:val="28"/>
        </w:rPr>
        <w:t>0, перерыв на обед с 13.00 до 14.00, выходные - суббота, воскресенье, праздничные дни</w:t>
      </w:r>
    </w:p>
    <w:p w:rsidR="008E67F2" w:rsidRPr="00D96120" w:rsidRDefault="008E67F2" w:rsidP="00A03B5D">
      <w:pPr>
        <w:pStyle w:val="NoSpacing"/>
        <w:jc w:val="both"/>
        <w:rPr>
          <w:rFonts w:ascii="Times New Roman" w:hAnsi="Times New Roman"/>
          <w:color w:val="4F81BD"/>
          <w:sz w:val="28"/>
          <w:szCs w:val="28"/>
          <w:u w:val="single"/>
        </w:rPr>
      </w:pPr>
      <w:r>
        <w:rPr>
          <w:rFonts w:ascii="Times New Roman" w:hAnsi="Times New Roman"/>
          <w:sz w:val="28"/>
          <w:szCs w:val="28"/>
        </w:rPr>
        <w:t xml:space="preserve"> </w:t>
      </w:r>
      <w:r w:rsidRPr="000B1694">
        <w:rPr>
          <w:rFonts w:ascii="Times New Roman" w:eastAsia="FranklinGothicBookCondITC-Reg" w:hAnsi="Times New Roman"/>
          <w:sz w:val="28"/>
          <w:szCs w:val="28"/>
        </w:rPr>
        <w:t>3.1.3. Консультации (справки) по вопросам предоставления муниципальной услуги предоставляются: специалистом по социальной политике.</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3.1.4. Консультации предоставляются по вопросам:</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перечня необходимых документов для принятия граждан на учет в качестве нуждающихся в жилых помещениях;</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требований к гражданам, предъявляемым для принятия на учет в качестве нуждающихся в жилых помещениях;</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источников получения документов, необходимых для принятия на учет в качестве нуждающихся в жилых помещениях:</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мест и графиков приема граждан специалистами Администрации;</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порядка и сроков рассмотрения заявлений и документов;</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3.1.5. Основными требованиями при консультировании являются:</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компетентность;</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четкость в изложении материала;</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полнота консультирования.</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3.1.6.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почты и телефонной связи, электронной почты).</w:t>
      </w:r>
    </w:p>
    <w:p w:rsidR="008E67F2" w:rsidRPr="000B1694" w:rsidRDefault="008E67F2" w:rsidP="00A03B5D">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3.1.7. При ответах на телефонные звонки и устные обращения, должностные лица специалист по социальной политике подробно, в вежливой (корректной) форме информируют обратившихся по интересующим их вопросам.</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должностного лица (специалиста), принявшего телефонный звонок.</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 невозможности должностного лица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(специалиста) или же обратившемуся гражданину должен быть сообщен телефонный номер, по которому можно получить необходимую информацию.</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3.1.8. Граждане в обязательном порядке информируются:</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о специалисте по социальной политике, которому поручено рассмотрение заявления и документов;</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 об отказе в принятии граждан на учет в качестве нуждающихся в жилых помещениях с указанием оснований отказа;</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о продлении сроков рассмотрения заявления с указанием оснований для этого.</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3.1.9. Информация о правилах предоставления муниципальной услуги предоставляется бесплатно.</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3.2. Описание последовательности действий при предоставлении муниципальной услуги</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 предоставлении муниципальной услуги выполняются следующие административные процедуры:</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информирование и консультирование граждан по вопросам принятия на учет в качестве нуждающихся в жилых помещениях;</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прием и регистрация заявления и прилагаемых к нему документов;</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рассмотрение документов и проверка содержащихся в них сведений;</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r w:rsidRPr="000B1694">
        <w:rPr>
          <w:rFonts w:ascii="Times New Roman" w:eastAsia="FranklinGothicBookCondITC-Reg" w:hAnsi="Times New Roman"/>
          <w:sz w:val="28"/>
          <w:szCs w:val="28"/>
        </w:rPr>
        <w:tab/>
        <w:t>по почте.</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3.2.1. Информирование и консультирование граждан по вопросу предоставления муниципальной услуги</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Основанием для начала административной процедуры является обращение граждан в Администрацию.</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Специалист по  социальной политике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разъясняет порядок получения необходимых документов и требования, предъявляемые к ним.</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Консультации проводятся устно.</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Максимальный срок выполнения административной процедуры по информированию и консультированию - 30 минут.</w:t>
      </w:r>
    </w:p>
    <w:p w:rsidR="008E67F2" w:rsidRPr="000B1694" w:rsidRDefault="008E67F2" w:rsidP="00F033AF">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3.2.2. Прием и регистрация заявления о принятии на учет в качестве нуждающихся в жилых помещениях и прилагаемых к нему документов</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w:t>
      </w:r>
    </w:p>
    <w:p w:rsidR="008E67F2" w:rsidRPr="000B1694" w:rsidRDefault="008E67F2" w:rsidP="00661948">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Специалист по  социальной политике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Специалист по  социальной политике  проверяет соответствие представленных документов требованиям, удостоверяясь, что:</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фамилии, имена и отчества физических лиц, адреса их мест жительства написаны полностью;</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в документах нет подчисток, приписок, зачеркнутых слов и иных не оговоренных исправлений;</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документы не исполнены карандашом;</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документы не имеют серьезных повреждений, наличие которых не позволяет однозначно истолковать их содержание.</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Специалист по   социальной политике   сличает представленные экземпляры оригиналов и копий документов.</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Основанием для отказа в регистрации документов является несоответствие представленных документов пункту 2.6 настоящего Административного регламента.</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этом случае заявление и документы возвращаются заявителю.</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случае соответствия представленных документов требованиям, указанным в пункте 2.6 настоящей Административного регламента производится регистрация заявление и документов.</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Регистрация производится путем внесения в жypнaл учета документов записи о приеме документов в день их поступления в Администрацию.</w:t>
      </w:r>
    </w:p>
    <w:p w:rsidR="008E67F2" w:rsidRPr="000B1694" w:rsidRDefault="008E67F2" w:rsidP="00C16E59">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Специалист по   социальной политике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Административному регламенту, и передает заявителю первый экземпляр расписки, а второй экземпляр помещаем в учетное дело.</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3.2.3. Принятие решений о принятии на учет или об отказе в принятии на учет граждан, нуждающихся в жилых помещениях</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Основанием для начала административной процедуры является рассмотрение документов, прошедших регистрацию  специалистом по социальной политике </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по социальной политике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Администрации городского поселения «Оловяннинское».</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Глава Администрации рассматривает уведомление и подписывает его в течение 5 рабочих дней.</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Главой Администрации.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случае соответствия представленных документов требованиям, указанным в пунктах 2.6 настоящего Административного регламента, специалист по социальной политике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Администрации.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Принятые на учет граждане включаются в книгу учета граждан, нуждающихся в жилых помещениях.</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книге не допускаются подчистки, поправки.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Администрация городского поселения «Оловяннинское» обеспечивает надлежащее хранение книг, списков очередников и учетных дел граждан.</w:t>
      </w:r>
    </w:p>
    <w:p w:rsidR="008E67F2" w:rsidRPr="000B1694" w:rsidRDefault="008E67F2" w:rsidP="006B79BC">
      <w:pPr>
        <w:pStyle w:val="NoSpacing"/>
        <w:jc w:val="both"/>
        <w:rPr>
          <w:rFonts w:ascii="Times New Roman" w:eastAsia="FranklinGothicBookCondITC-Reg" w:hAnsi="Times New Roman"/>
          <w:sz w:val="28"/>
          <w:szCs w:val="28"/>
        </w:rPr>
      </w:pPr>
    </w:p>
    <w:p w:rsidR="008E67F2" w:rsidRPr="000B1694" w:rsidRDefault="008E67F2" w:rsidP="006B79BC">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4. Порядок и формы контроля за предоставлением муниципальной услуги</w:t>
      </w:r>
    </w:p>
    <w:p w:rsidR="008E67F2" w:rsidRPr="000B1694" w:rsidRDefault="008E67F2" w:rsidP="006B79BC">
      <w:pPr>
        <w:pStyle w:val="NoSpacing"/>
        <w:jc w:val="center"/>
        <w:rPr>
          <w:rFonts w:ascii="Times New Roman" w:eastAsia="FranklinGothicBookCondITC-Reg" w:hAnsi="Times New Roman"/>
          <w:b/>
          <w:sz w:val="28"/>
          <w:szCs w:val="28"/>
        </w:rPr>
      </w:pP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4.1. Порядок осуществления текущего контроля</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Администрации.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Периодичность осуществления текущего контроля устанавливается Главой Администрации.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4.2.2. Проверки полноты и качества предоставления муниципальной услуги осуществляются на основании распоряжений Главы Администрации.</w:t>
      </w:r>
    </w:p>
    <w:p w:rsidR="008E67F2" w:rsidRPr="000B1694" w:rsidRDefault="008E67F2" w:rsidP="006B79BC">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4.2.3. Проверки могут быть плановыми и внеплановыми.</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должностных лиц.</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4.3.1. В 10-дневный срок с момента утверждения результатов проверки  специалистом по  социальной политике разрабатывается и согласовывается с Главой Администрации план мероприятий по устранению выявленных недостатков </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Мероприятия осуществляются  специалистом по  социальной политике в сроки, установленные Главой Администрации.</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Специалист по социальной политике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8E67F2" w:rsidRPr="000B1694" w:rsidRDefault="008E67F2" w:rsidP="003F1323">
      <w:pPr>
        <w:pStyle w:val="NoSpacing"/>
        <w:jc w:val="both"/>
        <w:rPr>
          <w:rFonts w:ascii="Times New Roman" w:eastAsia="FranklinGothicBookCondITC-Reg" w:hAnsi="Times New Roman"/>
          <w:sz w:val="28"/>
          <w:szCs w:val="28"/>
        </w:rPr>
      </w:pPr>
    </w:p>
    <w:p w:rsidR="008E67F2" w:rsidRPr="000B1694" w:rsidRDefault="008E67F2" w:rsidP="003F1323">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 xml:space="preserve">5. Порядок обжалования действий (бездействия) </w:t>
      </w:r>
    </w:p>
    <w:p w:rsidR="008E67F2" w:rsidRPr="000B1694" w:rsidRDefault="008E67F2" w:rsidP="003F1323">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должностного лица и принимаемого им</w:t>
      </w:r>
    </w:p>
    <w:p w:rsidR="008E67F2" w:rsidRPr="000B1694" w:rsidRDefault="008E67F2" w:rsidP="003F1323">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решения при предоставлении муниципальной услуги</w:t>
      </w:r>
    </w:p>
    <w:p w:rsidR="008E67F2" w:rsidRPr="000B1694" w:rsidRDefault="008E67F2" w:rsidP="003F1323">
      <w:pPr>
        <w:pStyle w:val="NoSpacing"/>
        <w:jc w:val="center"/>
        <w:rPr>
          <w:rFonts w:ascii="Times New Roman" w:eastAsia="FranklinGothicBookCondITC-Reg" w:hAnsi="Times New Roman"/>
          <w:b/>
          <w:sz w:val="28"/>
          <w:szCs w:val="28"/>
        </w:rPr>
      </w:pP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5.1. Заинтересованное лицо может обратиться с заявлением или жалобой (далее -жалоба) на действия (бездействие) и решения уполномоченного лица Администрации непосредственно к Главе Администрации или его заместителю.</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5.2. Жалоба подлежит обязательному рассмотрению. Жалоба может быть подана в письменной или в устной форме или в форме электронного документа, направленная по электронной почте: </w:t>
      </w:r>
      <w:r w:rsidRPr="000B1694">
        <w:rPr>
          <w:rFonts w:ascii="Times New Roman" w:hAnsi="Times New Roman"/>
          <w:color w:val="4F81BD"/>
          <w:sz w:val="28"/>
          <w:szCs w:val="28"/>
          <w:u w:val="single"/>
        </w:rPr>
        <w:t>posadmin@rambler.</w:t>
      </w:r>
      <w:r w:rsidRPr="000B1694">
        <w:rPr>
          <w:rFonts w:ascii="Times New Roman" w:hAnsi="Times New Roman"/>
          <w:color w:val="4F81BD"/>
          <w:sz w:val="28"/>
          <w:szCs w:val="28"/>
          <w:u w:val="single"/>
          <w:lang w:val="en-US"/>
        </w:rPr>
        <w:t>ru</w:t>
      </w:r>
      <w:r w:rsidRPr="000B1694">
        <w:rPr>
          <w:rFonts w:ascii="Times New Roman" w:hAnsi="Times New Roman"/>
          <w:color w:val="4F81BD"/>
          <w:sz w:val="28"/>
          <w:szCs w:val="28"/>
          <w:u w:val="single"/>
        </w:rPr>
        <w:t xml:space="preserve">  </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устной форме жалобы рассматриваются по общему правилу в ходе личного приема Главы Администрации или его заместителя.</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5.3. Письменная жалоба может быть подана в ходе личного приема, направлена по почте или факсимильной связи, представлена лично, а так же подана в форме электронного документа</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5.4. Жалобы, поданные в письменном виде Главе Администрации, подлежат обязательной регистрации в течение 3 дней с момента поступления в Администрацию.</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Основанием для начала рассмотрения жалобы является поступление ее на имя Главы Ад</w:t>
      </w:r>
      <w:r>
        <w:rPr>
          <w:rFonts w:ascii="Times New Roman" w:eastAsia="FranklinGothicBookCondITC-Reg" w:hAnsi="Times New Roman"/>
          <w:sz w:val="28"/>
          <w:szCs w:val="28"/>
        </w:rPr>
        <w:t>министрации или его заместителя и</w:t>
      </w:r>
      <w:r>
        <w:rPr>
          <w:rFonts w:ascii="Times New Roman" w:hAnsi="Times New Roman"/>
          <w:sz w:val="28"/>
          <w:szCs w:val="28"/>
        </w:rPr>
        <w:t xml:space="preserve"> подлежит рассмотрению в течении 15 рабочих дней со дня ее регистрации.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r>
        <w:rPr>
          <w:rFonts w:ascii="Times New Roman" w:eastAsia="FranklinGothicBookCondITC-Reg" w:hAnsi="Times New Roman"/>
          <w:sz w:val="28"/>
          <w:szCs w:val="28"/>
        </w:rPr>
        <w:t xml:space="preserve"> </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5.5. Глава Администрации или его заместитель вправе отказать в рассмотрении жалобы по следующим основаниям:</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отсутствуют реквизиты заявителя;</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отсутствует указание на предмет обжалования;</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заявитель жалобы обжалует судебное решение;</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текст жалобы не поддается прочтению;</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его заместитель вправе принять решение о безосновательности очередной жалобы и прекращении переписки по данному вопросу.</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5.7. По результатам рассмотрения жалобы принимается Решение, которое подписывается Главой Администрации, его заместителем. О результатах рассмотрения жалобы сообщается заявителю.</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5.8.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5.10. При обнаружении в ходе рассмотрения жалобы виновности должностного лица, неисполнения или ненадлежащего исполнения специалистом по социальной политике Администрации возложенных на него обязанностей Глава Администрации принимает меры по привлечению этого лица к дисциплинарной ответственности.</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5.11.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8E67F2" w:rsidRPr="000B1694" w:rsidRDefault="008E67F2" w:rsidP="003F132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Заявление может быть подано в суд общей юрисдикции в соответствии с законодательством РФ в течение трех месяцев со дня, когда лицу стало известно о нарушении его прав и свобод.</w:t>
      </w: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D96120" w:rsidRDefault="008E67F2" w:rsidP="0052038A">
      <w:pPr>
        <w:pStyle w:val="NoSpacing"/>
        <w:jc w:val="right"/>
        <w:rPr>
          <w:rFonts w:ascii="Times New Roman" w:eastAsia="FranklinGothicBookCondITC-Reg" w:hAnsi="Times New Roman"/>
          <w:sz w:val="24"/>
          <w:szCs w:val="24"/>
        </w:rPr>
      </w:pPr>
      <w:r w:rsidRPr="000B1694">
        <w:rPr>
          <w:rFonts w:ascii="Times New Roman" w:eastAsia="FranklinGothicBookCondITC-Reg" w:hAnsi="Times New Roman"/>
          <w:sz w:val="28"/>
          <w:szCs w:val="28"/>
        </w:rPr>
        <w:t xml:space="preserve"> </w:t>
      </w:r>
      <w:r w:rsidRPr="00D96120">
        <w:rPr>
          <w:rFonts w:ascii="Times New Roman" w:eastAsia="FranklinGothicBookCondITC-Reg" w:hAnsi="Times New Roman"/>
          <w:sz w:val="24"/>
          <w:szCs w:val="24"/>
        </w:rPr>
        <w:t>Приложение №1 к Административный регламент</w:t>
      </w:r>
    </w:p>
    <w:p w:rsidR="008E67F2" w:rsidRPr="00D96120" w:rsidRDefault="008E67F2" w:rsidP="0052038A">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по предоставлению муниципальной услуги</w:t>
      </w:r>
    </w:p>
    <w:p w:rsidR="008E67F2" w:rsidRPr="00D96120" w:rsidRDefault="008E67F2" w:rsidP="0052038A">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«Прием заявлений, документов, а также постановка </w:t>
      </w:r>
    </w:p>
    <w:p w:rsidR="008E67F2" w:rsidRPr="00D96120" w:rsidRDefault="008E67F2" w:rsidP="0052038A">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граждан в качестве нуждающихся в жилых </w:t>
      </w:r>
    </w:p>
    <w:p w:rsidR="008E67F2" w:rsidRPr="00D96120" w:rsidRDefault="008E67F2" w:rsidP="0052038A">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помещениях, и снятии граждан с такого учета»</w:t>
      </w:r>
    </w:p>
    <w:p w:rsidR="008E67F2" w:rsidRPr="00D96120" w:rsidRDefault="008E67F2" w:rsidP="0052038A">
      <w:pPr>
        <w:pStyle w:val="NoSpacing"/>
        <w:jc w:val="right"/>
        <w:rPr>
          <w:rFonts w:ascii="Times New Roman" w:eastAsia="FranklinGothicBookCondITC-Reg" w:hAnsi="Times New Roman"/>
          <w:b/>
          <w:sz w:val="24"/>
          <w:szCs w:val="24"/>
        </w:rPr>
      </w:pPr>
    </w:p>
    <w:p w:rsidR="008E67F2" w:rsidRPr="000B1694" w:rsidRDefault="008E67F2" w:rsidP="00C015DF">
      <w:pPr>
        <w:pStyle w:val="NoSpacing"/>
        <w:rPr>
          <w:rFonts w:ascii="Times New Roman" w:eastAsia="FranklinGothicBookCondITC-Reg" w:hAnsi="Times New Roman"/>
          <w:b/>
          <w:sz w:val="28"/>
          <w:szCs w:val="28"/>
        </w:rPr>
      </w:pPr>
    </w:p>
    <w:p w:rsidR="008E67F2" w:rsidRPr="000B1694" w:rsidRDefault="008E67F2" w:rsidP="00C015DF">
      <w:pPr>
        <w:pStyle w:val="NoSpacing"/>
        <w:rPr>
          <w:rFonts w:ascii="Times New Roman" w:eastAsia="FranklinGothicBookCondITC-Reg" w:hAnsi="Times New Roman"/>
          <w:b/>
          <w:sz w:val="28"/>
          <w:szCs w:val="28"/>
        </w:rPr>
      </w:pPr>
    </w:p>
    <w:p w:rsidR="008E67F2" w:rsidRPr="000B1694" w:rsidRDefault="008E67F2" w:rsidP="0052038A">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ЗАЯВЛЕНИЕ</w:t>
      </w:r>
    </w:p>
    <w:p w:rsidR="008E67F2" w:rsidRPr="000B1694" w:rsidRDefault="008E67F2" w:rsidP="0052038A">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о принятии на учет в качестве нуждающихся в жилых помещениях, предоставляемых по договору социального найма</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Прошу принять меня,______________________</w:t>
      </w:r>
      <w:r>
        <w:rPr>
          <w:rFonts w:ascii="Times New Roman" w:eastAsia="FranklinGothicBookCondITC-Reg" w:hAnsi="Times New Roman"/>
          <w:sz w:val="28"/>
          <w:szCs w:val="28"/>
        </w:rPr>
        <w:t>__________________________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и членов моей семьи________________________</w:t>
      </w:r>
      <w:r>
        <w:rPr>
          <w:rFonts w:ascii="Times New Roman" w:eastAsia="FranklinGothicBookCondITC-Reg" w:hAnsi="Times New Roman"/>
          <w:sz w:val="28"/>
          <w:szCs w:val="28"/>
        </w:rPr>
        <w:t>_________________________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w:t>
      </w:r>
      <w:r>
        <w:rPr>
          <w:rFonts w:ascii="Times New Roman" w:eastAsia="FranklinGothicBookCondITC-Reg" w:hAnsi="Times New Roman"/>
          <w:sz w:val="28"/>
          <w:szCs w:val="28"/>
        </w:rPr>
        <w:t>_______________________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w:t>
      </w:r>
    </w:p>
    <w:p w:rsidR="008E67F2" w:rsidRPr="000B1694" w:rsidRDefault="008E67F2" w:rsidP="0052038A">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на учет нуждающихся в жилом помещении по договору социального найма в соответствии с Жилищным кодексом РФ.</w:t>
      </w:r>
    </w:p>
    <w:p w:rsidR="008E67F2" w:rsidRPr="000B1694" w:rsidRDefault="008E67F2" w:rsidP="0052038A">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Согласно __________________________________</w:t>
      </w:r>
      <w:r>
        <w:rPr>
          <w:rFonts w:ascii="Times New Roman" w:eastAsia="FranklinGothicBookCondITC-Reg" w:hAnsi="Times New Roman"/>
          <w:sz w:val="28"/>
          <w:szCs w:val="28"/>
        </w:rPr>
        <w:t>________________________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(указывается нормативный правовой акт)</w:t>
      </w:r>
    </w:p>
    <w:p w:rsidR="008E67F2" w:rsidRPr="000B1694" w:rsidRDefault="008E67F2" w:rsidP="0052038A">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я отношусь к категории ___________________________________________</w:t>
      </w:r>
      <w:r>
        <w:rPr>
          <w:rFonts w:ascii="Times New Roman" w:eastAsia="FranklinGothicBookCondITC-Reg" w:hAnsi="Times New Roman"/>
          <w:sz w:val="28"/>
          <w:szCs w:val="28"/>
        </w:rPr>
        <w:t>___</w:t>
      </w:r>
    </w:p>
    <w:p w:rsidR="008E67F2" w:rsidRPr="000B1694" w:rsidRDefault="008E67F2" w:rsidP="00D96120">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(указывается категория граждан, в соответствии с кото</w:t>
      </w:r>
      <w:r>
        <w:rPr>
          <w:rFonts w:ascii="Times New Roman" w:eastAsia="FranklinGothicBookCondITC-Reg" w:hAnsi="Times New Roman"/>
          <w:sz w:val="28"/>
          <w:szCs w:val="28"/>
        </w:rPr>
        <w:t xml:space="preserve">рой гражданин может быть признан </w:t>
      </w:r>
      <w:r w:rsidRPr="000B1694">
        <w:rPr>
          <w:rFonts w:ascii="Times New Roman" w:eastAsia="FranklinGothicBookCondITC-Reg" w:hAnsi="Times New Roman"/>
          <w:sz w:val="28"/>
          <w:szCs w:val="28"/>
        </w:rPr>
        <w:t>нуждающимся в жилом помещении)</w:t>
      </w:r>
    </w:p>
    <w:p w:rsidR="008E67F2" w:rsidRPr="000B1694" w:rsidRDefault="008E67F2" w:rsidP="0052038A">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Приложения (указываются все документы, являющиеся приложениями к заявлению):</w:t>
      </w:r>
    </w:p>
    <w:p w:rsidR="008E67F2" w:rsidRPr="000B1694" w:rsidRDefault="008E67F2" w:rsidP="0052038A">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1________________________________________________</w:t>
      </w:r>
      <w:r>
        <w:rPr>
          <w:rFonts w:ascii="Times New Roman" w:eastAsia="FranklinGothicBookCondITC-Reg" w:hAnsi="Times New Roman"/>
          <w:sz w:val="28"/>
          <w:szCs w:val="28"/>
        </w:rPr>
        <w:t>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2__________________________________________</w:t>
      </w:r>
      <w:r>
        <w:rPr>
          <w:rFonts w:ascii="Times New Roman" w:eastAsia="FranklinGothicBookCondITC-Reg" w:hAnsi="Times New Roman"/>
          <w:sz w:val="28"/>
          <w:szCs w:val="28"/>
        </w:rPr>
        <w:t>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3__________________________________________</w:t>
      </w:r>
      <w:r>
        <w:rPr>
          <w:rFonts w:ascii="Times New Roman" w:eastAsia="FranklinGothicBookCondITC-Reg" w:hAnsi="Times New Roman"/>
          <w:sz w:val="28"/>
          <w:szCs w:val="28"/>
        </w:rPr>
        <w:t>_______________________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4__________________________________________</w:t>
      </w:r>
      <w:r>
        <w:rPr>
          <w:rFonts w:ascii="Times New Roman" w:eastAsia="FranklinGothicBookCondITC-Reg" w:hAnsi="Times New Roman"/>
          <w:sz w:val="28"/>
          <w:szCs w:val="28"/>
        </w:rPr>
        <w:t>_______________________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5__________________________________________</w:t>
      </w:r>
      <w:r>
        <w:rPr>
          <w:rFonts w:ascii="Times New Roman" w:eastAsia="FranklinGothicBookCondITC-Reg" w:hAnsi="Times New Roman"/>
          <w:sz w:val="28"/>
          <w:szCs w:val="28"/>
        </w:rPr>
        <w:t>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6__________________________________________</w:t>
      </w:r>
      <w:r>
        <w:rPr>
          <w:rFonts w:ascii="Times New Roman" w:eastAsia="FranklinGothicBookCondITC-Reg" w:hAnsi="Times New Roman"/>
          <w:sz w:val="28"/>
          <w:szCs w:val="28"/>
        </w:rPr>
        <w:t>______________________</w:t>
      </w:r>
    </w:p>
    <w:p w:rsidR="008E67F2"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7__________________________________________</w:t>
      </w:r>
      <w:r>
        <w:rPr>
          <w:rFonts w:ascii="Times New Roman" w:eastAsia="FranklinGothicBookCondITC-Reg" w:hAnsi="Times New Roman"/>
          <w:sz w:val="28"/>
          <w:szCs w:val="28"/>
        </w:rPr>
        <w:t>_______________________</w:t>
      </w: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Pr>
          <w:rFonts w:ascii="Times New Roman" w:eastAsia="FranklinGothicBookCondITC-Reg" w:hAnsi="Times New Roman"/>
          <w:sz w:val="28"/>
          <w:szCs w:val="28"/>
        </w:rPr>
        <w:t>Заявитель__________________________________________________________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 полностью, подпись)</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Члены семьи</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___________________________________________</w:t>
      </w:r>
      <w:r>
        <w:rPr>
          <w:rFonts w:ascii="Times New Roman" w:eastAsia="FranklinGothicBookCondITC-Reg" w:hAnsi="Times New Roman"/>
          <w:sz w:val="28"/>
          <w:szCs w:val="28"/>
        </w:rPr>
        <w:t>_______________________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 полностью, подпись)</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__________________________________________________________________</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«____»______________20___г.</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D96120">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С условиями принятия на учет в качестве нуждающихся в жилых помещениях ознакомлен(ы) и обязуюсь (обязуемся) их выполнять:</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____________________________________________</w:t>
      </w:r>
      <w:r>
        <w:rPr>
          <w:rFonts w:ascii="Times New Roman" w:eastAsia="FranklinGothicBookCondITC-Reg" w:hAnsi="Times New Roman"/>
          <w:sz w:val="28"/>
          <w:szCs w:val="28"/>
        </w:rPr>
        <w:t>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 совершеннолетнего члена семьи) (подпись заявителя) (дата)</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____________________________________________</w:t>
      </w:r>
      <w:r>
        <w:rPr>
          <w:rFonts w:ascii="Times New Roman" w:eastAsia="FranklinGothicBookCondITC-Reg" w:hAnsi="Times New Roman"/>
          <w:sz w:val="28"/>
          <w:szCs w:val="28"/>
        </w:rPr>
        <w:t>______________________</w:t>
      </w:r>
    </w:p>
    <w:p w:rsidR="008E67F2" w:rsidRPr="000B1694" w:rsidRDefault="008E67F2" w:rsidP="0052038A">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 совершеннолетнего члена семьи) (подпись заявителя) (дата)</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Приложение №2 к Административный регламент</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по предоставлению муниципальной услуги</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«Прием заявлений, документов, а также постановка </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граждан в качестве нуждающихся в жилых </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помещениях, и снятии граждан с такого учета»</w:t>
      </w:r>
    </w:p>
    <w:p w:rsidR="008E67F2" w:rsidRPr="000B1694" w:rsidRDefault="008E67F2" w:rsidP="006C7210">
      <w:pPr>
        <w:pStyle w:val="NoSpacing"/>
        <w:jc w:val="right"/>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6C7210">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РАСПИСКА</w:t>
      </w:r>
    </w:p>
    <w:p w:rsidR="008E67F2" w:rsidRPr="000B1694" w:rsidRDefault="008E67F2" w:rsidP="006C7210">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в получении документов для принятия граждан на учет в качестве нуждающихся в жилых помещениях</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От заявителя ____________________________________________________________</w:t>
      </w:r>
      <w:r>
        <w:rPr>
          <w:rFonts w:ascii="Times New Roman" w:eastAsia="FranklinGothicBookCondITC-Reg" w:hAnsi="Times New Roman"/>
          <w:sz w:val="28"/>
          <w:szCs w:val="28"/>
        </w:rPr>
        <w:t xml:space="preserve">_____ проживающего по </w:t>
      </w:r>
      <w:r w:rsidRPr="000B1694">
        <w:rPr>
          <w:rFonts w:ascii="Times New Roman" w:eastAsia="FranklinGothicBookCondITC-Reg" w:hAnsi="Times New Roman"/>
          <w:sz w:val="28"/>
          <w:szCs w:val="28"/>
        </w:rPr>
        <w:t>адресу:_______________________</w:t>
      </w:r>
      <w:r>
        <w:rPr>
          <w:rFonts w:ascii="Times New Roman" w:eastAsia="FranklinGothicBookCondITC-Reg" w:hAnsi="Times New Roman"/>
          <w:sz w:val="28"/>
          <w:szCs w:val="28"/>
        </w:rPr>
        <w:t>____________________</w:t>
      </w:r>
      <w:r w:rsidRPr="000B1694">
        <w:rPr>
          <w:rFonts w:ascii="Times New Roman" w:eastAsia="FranklinGothicBookCondITC-Reg" w:hAnsi="Times New Roman"/>
          <w:sz w:val="28"/>
          <w:szCs w:val="28"/>
        </w:rPr>
        <w:t>,</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Принято_____________</w:t>
      </w:r>
      <w:r>
        <w:rPr>
          <w:rFonts w:ascii="Times New Roman" w:eastAsia="FranklinGothicBookCondITC-Reg" w:hAnsi="Times New Roman"/>
          <w:sz w:val="28"/>
          <w:szCs w:val="28"/>
        </w:rPr>
        <w:t>________________ документов на __________</w:t>
      </w:r>
      <w:r w:rsidRPr="000B1694">
        <w:rPr>
          <w:rFonts w:ascii="Times New Roman" w:eastAsia="FranklinGothicBookCondITC-Reg" w:hAnsi="Times New Roman"/>
          <w:sz w:val="28"/>
          <w:szCs w:val="28"/>
        </w:rPr>
        <w:t>листах.</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Перечень принятых от заявителя документов:_____</w:t>
      </w:r>
      <w:r>
        <w:rPr>
          <w:rFonts w:ascii="Times New Roman" w:eastAsia="FranklinGothicBookCondITC-Reg" w:hAnsi="Times New Roman"/>
          <w:sz w:val="28"/>
          <w:szCs w:val="28"/>
        </w:rPr>
        <w:t>______________________</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____________________________________________</w:t>
      </w:r>
      <w:r>
        <w:rPr>
          <w:rFonts w:ascii="Times New Roman" w:eastAsia="FranklinGothicBookCondITC-Reg" w:hAnsi="Times New Roman"/>
          <w:sz w:val="28"/>
          <w:szCs w:val="28"/>
        </w:rPr>
        <w:t>______________________</w:t>
      </w:r>
    </w:p>
    <w:p w:rsidR="008E67F2" w:rsidRPr="000B1694" w:rsidRDefault="008E67F2" w:rsidP="006C7210">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(по списку перечисляются все принятые от заявителя документы)</w:t>
      </w:r>
    </w:p>
    <w:p w:rsidR="008E67F2" w:rsidRPr="000B1694" w:rsidRDefault="008E67F2" w:rsidP="006C7210">
      <w:pPr>
        <w:pStyle w:val="NoSpacing"/>
        <w:jc w:val="center"/>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Дата получения документов «___»_______________20___г.</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Порядковый номер записи в журнале учета _______________________________</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Принял:______________________________________</w:t>
      </w:r>
      <w:r>
        <w:rPr>
          <w:rFonts w:ascii="Times New Roman" w:eastAsia="FranklinGothicBookCondITC-Reg" w:hAnsi="Times New Roman"/>
          <w:sz w:val="28"/>
          <w:szCs w:val="28"/>
        </w:rPr>
        <w:t>_____________________</w:t>
      </w:r>
    </w:p>
    <w:p w:rsidR="008E67F2" w:rsidRPr="000B1694" w:rsidRDefault="008E67F2" w:rsidP="006C7210">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 специалиста, принявшего документы, подпись</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Приложение №3 к Административный регламент</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по предоставлению муниципальной услуги</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«Прием заявлений, документов, а также постановка </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граждан в качестве нуждающихся в жилых </w:t>
      </w:r>
    </w:p>
    <w:p w:rsidR="008E67F2" w:rsidRPr="00D96120" w:rsidRDefault="008E67F2" w:rsidP="006C7210">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помещениях, и снятии граждан с такого учета»</w:t>
      </w:r>
    </w:p>
    <w:p w:rsidR="008E67F2" w:rsidRPr="000B1694" w:rsidRDefault="008E67F2" w:rsidP="006C7210">
      <w:pPr>
        <w:pStyle w:val="NoSpacing"/>
        <w:jc w:val="right"/>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___________________________</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 xml:space="preserve">                 </w:t>
      </w:r>
      <w:r w:rsidRPr="000B1694">
        <w:rPr>
          <w:rFonts w:ascii="Times New Roman" w:eastAsia="FranklinGothicBookCondITC-Reg" w:hAnsi="Times New Roman"/>
          <w:sz w:val="28"/>
          <w:szCs w:val="28"/>
        </w:rPr>
        <w:t>(указывается адрес заявителя)</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(указывается Ф.И.О. заявителя)</w:t>
      </w:r>
    </w:p>
    <w:p w:rsidR="008E67F2" w:rsidRPr="000B1694" w:rsidRDefault="008E67F2" w:rsidP="006C7210">
      <w:pPr>
        <w:pStyle w:val="NoSpacing"/>
        <w:jc w:val="right"/>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6C7210">
      <w:pPr>
        <w:pStyle w:val="NoSpacing"/>
        <w:jc w:val="center"/>
        <w:rPr>
          <w:rFonts w:ascii="Times New Roman" w:eastAsia="FranklinGothicBookCondITC-Reg" w:hAnsi="Times New Roman"/>
          <w:b/>
          <w:sz w:val="28"/>
          <w:szCs w:val="28"/>
        </w:rPr>
      </w:pPr>
    </w:p>
    <w:p w:rsidR="008E67F2" w:rsidRPr="000B1694" w:rsidRDefault="008E67F2" w:rsidP="006C7210">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Уведомление</w:t>
      </w:r>
    </w:p>
    <w:p w:rsidR="008E67F2" w:rsidRPr="000B1694" w:rsidRDefault="008E67F2" w:rsidP="006C7210">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о принятии на учет в качестве нуждающихся в жилых помещениях</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Уважаемый (ая)______________________________</w:t>
      </w:r>
      <w:r>
        <w:rPr>
          <w:rFonts w:ascii="Times New Roman" w:eastAsia="FranklinGothicBookCondITC-Reg" w:hAnsi="Times New Roman"/>
          <w:sz w:val="28"/>
          <w:szCs w:val="28"/>
        </w:rPr>
        <w:t>_______________________</w:t>
      </w:r>
    </w:p>
    <w:p w:rsidR="008E67F2" w:rsidRPr="000B1694" w:rsidRDefault="008E67F2" w:rsidP="006C7210">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w:t>
      </w:r>
    </w:p>
    <w:p w:rsidR="008E67F2" w:rsidRPr="000B1694" w:rsidRDefault="008E67F2" w:rsidP="006C7210">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Ваше заявление о принятии на учет в качестве нуждающихся в жилом помещении по договору социального найма рассмотрено и распоряжением Администрации  городского поселения «Оловяннинское» муниципального района «Оловяннинский район» от «____»______________ года №___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№___ очереди.</w:t>
      </w:r>
    </w:p>
    <w:p w:rsidR="008E67F2" w:rsidRPr="000B1694" w:rsidRDefault="008E67F2" w:rsidP="006C7210">
      <w:pPr>
        <w:pStyle w:val="NoSpacing"/>
        <w:jc w:val="both"/>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Глава администрации </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городского поселения </w:t>
      </w: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«Оловяннинское»</w:t>
      </w:r>
    </w:p>
    <w:p w:rsidR="008E67F2"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(подпись)</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D96120" w:rsidRDefault="008E67F2" w:rsidP="003F1A83">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Приложение №4 к Административный регламент</w:t>
      </w:r>
    </w:p>
    <w:p w:rsidR="008E67F2" w:rsidRPr="00D96120" w:rsidRDefault="008E67F2" w:rsidP="003F1A83">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по предоставлению муниципальной услуги</w:t>
      </w:r>
    </w:p>
    <w:p w:rsidR="008E67F2" w:rsidRPr="00D96120" w:rsidRDefault="008E67F2" w:rsidP="003F1A83">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 «Прием заявлений, документов, а также постановка </w:t>
      </w:r>
    </w:p>
    <w:p w:rsidR="008E67F2" w:rsidRPr="00D96120" w:rsidRDefault="008E67F2" w:rsidP="003F1A83">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 xml:space="preserve">граждан в качестве нуждающихся в жилых </w:t>
      </w:r>
    </w:p>
    <w:p w:rsidR="008E67F2" w:rsidRPr="00D96120" w:rsidRDefault="008E67F2" w:rsidP="003F1A83">
      <w:pPr>
        <w:pStyle w:val="NoSpacing"/>
        <w:jc w:val="right"/>
        <w:rPr>
          <w:rFonts w:ascii="Times New Roman" w:eastAsia="FranklinGothicBookCondITC-Reg" w:hAnsi="Times New Roman"/>
          <w:sz w:val="24"/>
          <w:szCs w:val="24"/>
        </w:rPr>
      </w:pPr>
      <w:r w:rsidRPr="00D96120">
        <w:rPr>
          <w:rFonts w:ascii="Times New Roman" w:eastAsia="FranklinGothicBookCondITC-Reg" w:hAnsi="Times New Roman"/>
          <w:sz w:val="24"/>
          <w:szCs w:val="24"/>
        </w:rPr>
        <w:t>помещениях, и снятии граждан с такого учета»</w:t>
      </w:r>
    </w:p>
    <w:p w:rsidR="008E67F2" w:rsidRPr="000B1694" w:rsidRDefault="008E67F2" w:rsidP="003F1A83">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w:t>
      </w:r>
    </w:p>
    <w:p w:rsidR="008E67F2" w:rsidRPr="000B1694" w:rsidRDefault="008E67F2" w:rsidP="003F1A83">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w:t>
      </w:r>
      <w:r>
        <w:rPr>
          <w:rFonts w:ascii="Times New Roman" w:eastAsia="FranklinGothicBookCondITC-Reg" w:hAnsi="Times New Roman"/>
          <w:sz w:val="28"/>
          <w:szCs w:val="28"/>
        </w:rPr>
        <w:t xml:space="preserve">                </w:t>
      </w:r>
      <w:r w:rsidRPr="000B1694">
        <w:rPr>
          <w:rFonts w:ascii="Times New Roman" w:eastAsia="FranklinGothicBookCondITC-Reg" w:hAnsi="Times New Roman"/>
          <w:sz w:val="28"/>
          <w:szCs w:val="28"/>
        </w:rPr>
        <w:t>(указывается адрес заявителя)</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_____________________________</w:t>
      </w:r>
    </w:p>
    <w:p w:rsidR="008E67F2" w:rsidRPr="000B1694" w:rsidRDefault="008E67F2" w:rsidP="00D96120">
      <w:pPr>
        <w:pStyle w:val="NoSpacing"/>
        <w:jc w:val="right"/>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(указывается Ф.И.О. заявителя)</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3F1A83">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Уведомление</w:t>
      </w:r>
    </w:p>
    <w:p w:rsidR="008E67F2" w:rsidRPr="000B1694" w:rsidRDefault="008E67F2" w:rsidP="003F1A83">
      <w:pPr>
        <w:pStyle w:val="NoSpacing"/>
        <w:jc w:val="center"/>
        <w:rPr>
          <w:rFonts w:ascii="Times New Roman" w:eastAsia="FranklinGothicBookCondITC-Reg" w:hAnsi="Times New Roman"/>
          <w:b/>
          <w:sz w:val="28"/>
          <w:szCs w:val="28"/>
        </w:rPr>
      </w:pPr>
      <w:r w:rsidRPr="000B1694">
        <w:rPr>
          <w:rFonts w:ascii="Times New Roman" w:eastAsia="FranklinGothicBookCondITC-Reg" w:hAnsi="Times New Roman"/>
          <w:b/>
          <w:sz w:val="28"/>
          <w:szCs w:val="28"/>
        </w:rPr>
        <w:t>об отказе в принятии на учет в качестве нуждающихся в жилых помещениях</w:t>
      </w:r>
    </w:p>
    <w:p w:rsidR="008E67F2" w:rsidRPr="000B1694" w:rsidRDefault="008E67F2" w:rsidP="003F1A83">
      <w:pPr>
        <w:pStyle w:val="NoSpacing"/>
        <w:jc w:val="center"/>
        <w:rPr>
          <w:rFonts w:ascii="Times New Roman" w:eastAsia="FranklinGothicBookCondITC-Reg" w:hAnsi="Times New Roman"/>
          <w:b/>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Уважаемый (ая)________________________________</w:t>
      </w:r>
      <w:r>
        <w:rPr>
          <w:rFonts w:ascii="Times New Roman" w:eastAsia="FranklinGothicBookCondITC-Reg" w:hAnsi="Times New Roman"/>
          <w:sz w:val="28"/>
          <w:szCs w:val="28"/>
        </w:rPr>
        <w:t>_____________________</w:t>
      </w:r>
    </w:p>
    <w:p w:rsidR="008E67F2" w:rsidRPr="000B1694" w:rsidRDefault="008E67F2" w:rsidP="003F1A83">
      <w:pPr>
        <w:pStyle w:val="NoSpacing"/>
        <w:jc w:val="center"/>
        <w:rPr>
          <w:rFonts w:ascii="Times New Roman" w:eastAsia="FranklinGothicBookCondITC-Reg" w:hAnsi="Times New Roman"/>
          <w:sz w:val="28"/>
          <w:szCs w:val="28"/>
        </w:rPr>
      </w:pPr>
      <w:r w:rsidRPr="000B1694">
        <w:rPr>
          <w:rFonts w:ascii="Times New Roman" w:eastAsia="FranklinGothicBookCondITC-Reg" w:hAnsi="Times New Roman"/>
          <w:sz w:val="28"/>
          <w:szCs w:val="28"/>
        </w:rPr>
        <w:t>(Ф.И.О.)</w:t>
      </w:r>
    </w:p>
    <w:p w:rsidR="008E67F2" w:rsidRPr="000B1694" w:rsidRDefault="008E67F2" w:rsidP="003F1A83">
      <w:pPr>
        <w:pStyle w:val="NoSpacing"/>
        <w:jc w:val="both"/>
        <w:rPr>
          <w:rFonts w:ascii="Times New Roman" w:eastAsia="FranklinGothicBookCondITC-Reg" w:hAnsi="Times New Roman"/>
          <w:sz w:val="28"/>
          <w:szCs w:val="28"/>
        </w:rPr>
      </w:pPr>
      <w:r w:rsidRPr="000B1694">
        <w:rPr>
          <w:rFonts w:ascii="Times New Roman" w:eastAsia="FranklinGothicBookCondITC-Reg" w:hAnsi="Times New Roman"/>
          <w:sz w:val="28"/>
          <w:szCs w:val="28"/>
        </w:rPr>
        <w:t>На основании пункта____статьи 54 Жилищного кодекса РФ</w:t>
      </w:r>
      <w:r>
        <w:rPr>
          <w:rFonts w:ascii="Times New Roman" w:eastAsia="FranklinGothicBookCondITC-Reg" w:hAnsi="Times New Roman"/>
          <w:sz w:val="28"/>
          <w:szCs w:val="28"/>
        </w:rPr>
        <w:t xml:space="preserve"> </w:t>
      </w:r>
      <w:r w:rsidRPr="000B1694">
        <w:rPr>
          <w:rFonts w:ascii="Times New Roman" w:eastAsia="FranklinGothicBookCondITC-Reg" w:hAnsi="Times New Roman"/>
          <w:sz w:val="28"/>
          <w:szCs w:val="28"/>
        </w:rPr>
        <w:t>Вам отказано в принятии на учет в качестве нуждающегося в жилом помещении, предоставляемого по договору социального найма.</w:t>
      </w: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eastAsia="FranklinGothicBookCondITC-Reg" w:hAnsi="Times New Roman"/>
          <w:sz w:val="28"/>
          <w:szCs w:val="28"/>
        </w:rPr>
      </w:pPr>
    </w:p>
    <w:p w:rsidR="008E67F2" w:rsidRPr="000B1694" w:rsidRDefault="008E67F2" w:rsidP="003F1A83">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Глава администрации </w:t>
      </w:r>
    </w:p>
    <w:p w:rsidR="008E67F2" w:rsidRPr="000B1694" w:rsidRDefault="008E67F2" w:rsidP="003F1A83">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городского поселения </w:t>
      </w:r>
    </w:p>
    <w:p w:rsidR="008E67F2" w:rsidRPr="000B1694" w:rsidRDefault="008E67F2" w:rsidP="003F1A83">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«Оловяннинское»</w:t>
      </w:r>
    </w:p>
    <w:p w:rsidR="008E67F2" w:rsidRDefault="008E67F2" w:rsidP="003F1A83">
      <w:pPr>
        <w:pStyle w:val="NoSpacing"/>
        <w:rPr>
          <w:rFonts w:ascii="Times New Roman" w:eastAsia="FranklinGothicBookCondITC-Reg" w:hAnsi="Times New Roman"/>
          <w:sz w:val="28"/>
          <w:szCs w:val="28"/>
        </w:rPr>
      </w:pPr>
    </w:p>
    <w:p w:rsidR="008E67F2" w:rsidRPr="000B1694" w:rsidRDefault="008E67F2" w:rsidP="003F1A83">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_______________</w:t>
      </w:r>
    </w:p>
    <w:p w:rsidR="008E67F2" w:rsidRPr="000B1694" w:rsidRDefault="008E67F2" w:rsidP="003F1A83">
      <w:pPr>
        <w:pStyle w:val="NoSpacing"/>
        <w:rPr>
          <w:rFonts w:ascii="Times New Roman" w:eastAsia="FranklinGothicBookCondITC-Reg" w:hAnsi="Times New Roman"/>
          <w:sz w:val="28"/>
          <w:szCs w:val="28"/>
        </w:rPr>
      </w:pPr>
      <w:r w:rsidRPr="000B1694">
        <w:rPr>
          <w:rFonts w:ascii="Times New Roman" w:eastAsia="FranklinGothicBookCondITC-Reg" w:hAnsi="Times New Roman"/>
          <w:sz w:val="28"/>
          <w:szCs w:val="28"/>
        </w:rPr>
        <w:t xml:space="preserve">       (подпись)</w:t>
      </w:r>
    </w:p>
    <w:p w:rsidR="008E67F2" w:rsidRPr="000B1694" w:rsidRDefault="008E67F2" w:rsidP="003F1A83">
      <w:pPr>
        <w:pStyle w:val="NoSpacing"/>
        <w:rPr>
          <w:rFonts w:ascii="Times New Roman" w:eastAsia="FranklinGothicBookCondITC-Reg" w:hAnsi="Times New Roman"/>
          <w:sz w:val="28"/>
          <w:szCs w:val="28"/>
        </w:rPr>
      </w:pPr>
    </w:p>
    <w:p w:rsidR="008E67F2" w:rsidRPr="000B1694" w:rsidRDefault="008E67F2" w:rsidP="00C015DF">
      <w:pPr>
        <w:pStyle w:val="NoSpacing"/>
        <w:rPr>
          <w:rFonts w:ascii="Times New Roman" w:hAnsi="Times New Roman"/>
          <w:sz w:val="28"/>
          <w:szCs w:val="28"/>
        </w:rPr>
      </w:pPr>
    </w:p>
    <w:p w:rsidR="008E67F2" w:rsidRPr="000B1694" w:rsidRDefault="008E67F2" w:rsidP="00C015DF">
      <w:pPr>
        <w:pStyle w:val="NoSpacing"/>
        <w:rPr>
          <w:rFonts w:ascii="Times New Roman" w:hAnsi="Times New Roman"/>
          <w:sz w:val="28"/>
          <w:szCs w:val="28"/>
        </w:rPr>
      </w:pPr>
    </w:p>
    <w:sectPr w:rsidR="008E67F2" w:rsidRPr="000B1694" w:rsidSect="00273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FranklinGothicBookCondITC-Reg">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0532"/>
    <w:multiLevelType w:val="hybridMultilevel"/>
    <w:tmpl w:val="8D1A8890"/>
    <w:lvl w:ilvl="0" w:tplc="6BF86F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1D7"/>
    <w:rsid w:val="00082270"/>
    <w:rsid w:val="000B1694"/>
    <w:rsid w:val="000C046F"/>
    <w:rsid w:val="000F53AB"/>
    <w:rsid w:val="00107E87"/>
    <w:rsid w:val="00116F81"/>
    <w:rsid w:val="00203FBA"/>
    <w:rsid w:val="00273E61"/>
    <w:rsid w:val="00343D2A"/>
    <w:rsid w:val="00370700"/>
    <w:rsid w:val="003D0A68"/>
    <w:rsid w:val="003F1323"/>
    <w:rsid w:val="003F1A83"/>
    <w:rsid w:val="00483BFC"/>
    <w:rsid w:val="004F7EE0"/>
    <w:rsid w:val="0052038A"/>
    <w:rsid w:val="005D7CC1"/>
    <w:rsid w:val="005F643C"/>
    <w:rsid w:val="00614DC4"/>
    <w:rsid w:val="00661948"/>
    <w:rsid w:val="006B79BC"/>
    <w:rsid w:val="006C7210"/>
    <w:rsid w:val="007977B7"/>
    <w:rsid w:val="007C4D74"/>
    <w:rsid w:val="00826124"/>
    <w:rsid w:val="008D4200"/>
    <w:rsid w:val="008D6CD1"/>
    <w:rsid w:val="008E2192"/>
    <w:rsid w:val="008E67F2"/>
    <w:rsid w:val="00940746"/>
    <w:rsid w:val="00985035"/>
    <w:rsid w:val="009D3C94"/>
    <w:rsid w:val="00A03B5D"/>
    <w:rsid w:val="00AA346D"/>
    <w:rsid w:val="00BA28DF"/>
    <w:rsid w:val="00C015DF"/>
    <w:rsid w:val="00C16E59"/>
    <w:rsid w:val="00C23B04"/>
    <w:rsid w:val="00C3689C"/>
    <w:rsid w:val="00C4167D"/>
    <w:rsid w:val="00CE14EE"/>
    <w:rsid w:val="00D96120"/>
    <w:rsid w:val="00E101DF"/>
    <w:rsid w:val="00F033AF"/>
    <w:rsid w:val="00F109C3"/>
    <w:rsid w:val="00F54D57"/>
    <w:rsid w:val="00FD6711"/>
    <w:rsid w:val="00FF21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61"/>
    <w:pPr>
      <w:spacing w:after="200" w:line="276" w:lineRule="auto"/>
    </w:pPr>
  </w:style>
  <w:style w:type="paragraph" w:styleId="Heading1">
    <w:name w:val="heading 1"/>
    <w:basedOn w:val="Normal"/>
    <w:link w:val="Heading1Char"/>
    <w:uiPriority w:val="99"/>
    <w:qFormat/>
    <w:locked/>
    <w:rsid w:val="000B1694"/>
    <w:pPr>
      <w:widowControl w:val="0"/>
      <w:pBdr>
        <w:bottom w:val="single" w:sz="6" w:space="8" w:color="E4E7E9"/>
      </w:pBdr>
      <w:autoSpaceDE w:val="0"/>
      <w:autoSpaceDN w:val="0"/>
      <w:adjustRightInd w:val="0"/>
      <w:spacing w:before="136" w:after="136" w:line="240" w:lineRule="auto"/>
      <w:outlineLvl w:val="0"/>
    </w:pPr>
    <w:rPr>
      <w:rFonts w:ascii="Times New Roman" w:hAnsi="Times New Roman"/>
      <w:b/>
      <w:bCs/>
      <w:color w:val="3D3D3D"/>
      <w:kern w:val="36"/>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1694"/>
    <w:rPr>
      <w:rFonts w:cs="Times New Roman"/>
      <w:b/>
      <w:bCs/>
      <w:color w:val="3D3D3D"/>
      <w:kern w:val="36"/>
      <w:sz w:val="34"/>
      <w:szCs w:val="34"/>
      <w:lang w:val="ru-RU" w:eastAsia="ru-RU" w:bidi="ar-SA"/>
    </w:rPr>
  </w:style>
  <w:style w:type="paragraph" w:styleId="NoSpacing">
    <w:name w:val="No Spacing"/>
    <w:uiPriority w:val="99"/>
    <w:qFormat/>
    <w:rsid w:val="00C015DF"/>
  </w:style>
  <w:style w:type="paragraph" w:customStyle="1" w:styleId="ConsPlusNormal">
    <w:name w:val="ConsPlusNormal"/>
    <w:uiPriority w:val="99"/>
    <w:rsid w:val="00A03B5D"/>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F1A83"/>
    <w:pPr>
      <w:widowControl w:val="0"/>
      <w:autoSpaceDE w:val="0"/>
      <w:autoSpaceDN w:val="0"/>
      <w:ind w:right="19772"/>
    </w:pPr>
    <w:rPr>
      <w:rFonts w:ascii="Courier New" w:hAnsi="Courier New" w:cs="Courier New"/>
      <w:sz w:val="20"/>
      <w:szCs w:val="20"/>
    </w:rPr>
  </w:style>
  <w:style w:type="paragraph" w:styleId="BalloonText">
    <w:name w:val="Balloon Text"/>
    <w:basedOn w:val="Normal"/>
    <w:link w:val="BalloonTextChar"/>
    <w:uiPriority w:val="99"/>
    <w:semiHidden/>
    <w:rsid w:val="00C4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67D"/>
    <w:rPr>
      <w:rFonts w:ascii="Tahoma" w:hAnsi="Tahoma" w:cs="Tahoma"/>
      <w:sz w:val="16"/>
      <w:szCs w:val="16"/>
    </w:rPr>
  </w:style>
  <w:style w:type="paragraph" w:styleId="Header">
    <w:name w:val="header"/>
    <w:basedOn w:val="Normal"/>
    <w:link w:val="HeaderChar"/>
    <w:uiPriority w:val="99"/>
    <w:rsid w:val="000B169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0B1694"/>
    <w:rPr>
      <w:rFonts w:cs="Times New Roman"/>
      <w:lang w:val="ru-RU" w:eastAsia="ru-RU" w:bidi="ar-SA"/>
    </w:rPr>
  </w:style>
  <w:style w:type="character" w:styleId="Hyperlink">
    <w:name w:val="Hyperlink"/>
    <w:basedOn w:val="DefaultParagraphFont"/>
    <w:uiPriority w:val="99"/>
    <w:rsid w:val="000B16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9765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17</Pages>
  <Words>5076</Words>
  <Characters>28936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9</cp:revision>
  <cp:lastPrinted>2012-03-15T09:57:00Z</cp:lastPrinted>
  <dcterms:created xsi:type="dcterms:W3CDTF">2012-03-15T10:01:00Z</dcterms:created>
  <dcterms:modified xsi:type="dcterms:W3CDTF">2012-06-22T05:30:00Z</dcterms:modified>
</cp:coreProperties>
</file>