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F5" w:rsidRPr="00BF41D6" w:rsidRDefault="00CD39E0" w:rsidP="00606731">
      <w:pPr>
        <w:jc w:val="center"/>
        <w:rPr>
          <w:b/>
          <w:bCs/>
          <w:sz w:val="28"/>
        </w:rPr>
      </w:pPr>
      <w:r w:rsidRPr="00BF41D6">
        <w:rPr>
          <w:b/>
          <w:bCs/>
          <w:sz w:val="28"/>
        </w:rPr>
        <w:t>АДМИНИСТРАЦИЯ</w:t>
      </w:r>
      <w:r w:rsidR="00606731">
        <w:rPr>
          <w:b/>
          <w:bCs/>
          <w:sz w:val="28"/>
        </w:rPr>
        <w:t xml:space="preserve"> </w:t>
      </w:r>
      <w:r w:rsidR="00BF41D6">
        <w:rPr>
          <w:b/>
          <w:bCs/>
          <w:sz w:val="28"/>
        </w:rPr>
        <w:t xml:space="preserve">ГОРОДСКОГО ПОСЕЛЕНИЯ </w:t>
      </w:r>
      <w:r w:rsidR="002647F5" w:rsidRPr="00BF41D6">
        <w:rPr>
          <w:b/>
          <w:bCs/>
          <w:sz w:val="28"/>
        </w:rPr>
        <w:t>«ОЛОВЯННИНСКОЕ»</w:t>
      </w:r>
    </w:p>
    <w:p w:rsidR="00A70D62" w:rsidRPr="00BF41D6" w:rsidRDefault="00A70D62" w:rsidP="00606731">
      <w:pPr>
        <w:rPr>
          <w:b/>
          <w:bCs/>
          <w:sz w:val="28"/>
        </w:rPr>
      </w:pPr>
    </w:p>
    <w:p w:rsidR="00530DEC" w:rsidRPr="00530DEC" w:rsidRDefault="00CC292A" w:rsidP="00530DEC">
      <w:pPr>
        <w:tabs>
          <w:tab w:val="left" w:pos="3090"/>
          <w:tab w:val="center" w:pos="4677"/>
        </w:tabs>
        <w:jc w:val="center"/>
        <w:rPr>
          <w:b/>
          <w:bCs/>
          <w:sz w:val="28"/>
          <w:szCs w:val="28"/>
        </w:rPr>
      </w:pPr>
      <w:r w:rsidRPr="00530DEC">
        <w:rPr>
          <w:b/>
          <w:bCs/>
          <w:sz w:val="28"/>
          <w:szCs w:val="28"/>
        </w:rPr>
        <w:t>ПОСТАНОВЛЕНИЕ</w:t>
      </w:r>
    </w:p>
    <w:p w:rsidR="00530DEC" w:rsidRPr="00530DEC" w:rsidRDefault="00530DEC" w:rsidP="00530DEC">
      <w:pPr>
        <w:jc w:val="center"/>
        <w:rPr>
          <w:sz w:val="28"/>
        </w:rPr>
      </w:pPr>
      <w:proofErr w:type="spellStart"/>
      <w:r w:rsidRPr="00530DEC">
        <w:rPr>
          <w:sz w:val="28"/>
        </w:rPr>
        <w:t>п.г.т</w:t>
      </w:r>
      <w:proofErr w:type="spellEnd"/>
      <w:r w:rsidRPr="00530DEC">
        <w:rPr>
          <w:sz w:val="28"/>
        </w:rPr>
        <w:t>. Оловянная</w:t>
      </w:r>
    </w:p>
    <w:p w:rsidR="002647F5" w:rsidRDefault="002647F5" w:rsidP="00606731">
      <w:pPr>
        <w:rPr>
          <w:b/>
          <w:bCs/>
        </w:rPr>
      </w:pPr>
    </w:p>
    <w:p w:rsidR="004A48C1" w:rsidRPr="00530DEC" w:rsidRDefault="00530DEC" w:rsidP="00606731">
      <w:pPr>
        <w:rPr>
          <w:sz w:val="28"/>
        </w:rPr>
      </w:pPr>
      <w:r>
        <w:rPr>
          <w:sz w:val="28"/>
        </w:rPr>
        <w:t>о</w:t>
      </w:r>
      <w:r w:rsidRPr="00530DEC">
        <w:rPr>
          <w:sz w:val="28"/>
        </w:rPr>
        <w:t xml:space="preserve">т </w:t>
      </w:r>
      <w:r w:rsidR="005073C3" w:rsidRPr="00530DEC">
        <w:rPr>
          <w:sz w:val="28"/>
        </w:rPr>
        <w:t>«</w:t>
      </w:r>
      <w:r w:rsidR="00947661">
        <w:rPr>
          <w:sz w:val="28"/>
        </w:rPr>
        <w:t>0</w:t>
      </w:r>
      <w:r w:rsidR="00B554F2">
        <w:rPr>
          <w:sz w:val="28"/>
        </w:rPr>
        <w:t>7</w:t>
      </w:r>
      <w:r w:rsidR="006369AF" w:rsidRPr="00530DEC">
        <w:rPr>
          <w:sz w:val="28"/>
        </w:rPr>
        <w:t xml:space="preserve">» </w:t>
      </w:r>
      <w:r w:rsidR="00947661">
        <w:rPr>
          <w:sz w:val="28"/>
        </w:rPr>
        <w:t>ноябр</w:t>
      </w:r>
      <w:r w:rsidR="00B554F2">
        <w:rPr>
          <w:sz w:val="28"/>
        </w:rPr>
        <w:t>я</w:t>
      </w:r>
      <w:r w:rsidR="00BD607A" w:rsidRPr="00530DEC">
        <w:rPr>
          <w:sz w:val="28"/>
        </w:rPr>
        <w:t xml:space="preserve"> </w:t>
      </w:r>
      <w:r w:rsidR="00E0018F" w:rsidRPr="00530DEC">
        <w:rPr>
          <w:sz w:val="28"/>
        </w:rPr>
        <w:t xml:space="preserve"> </w:t>
      </w:r>
      <w:r w:rsidR="001B5BD0" w:rsidRPr="00530DEC">
        <w:rPr>
          <w:sz w:val="28"/>
        </w:rPr>
        <w:t>202</w:t>
      </w:r>
      <w:r w:rsidR="00310566">
        <w:rPr>
          <w:sz w:val="28"/>
        </w:rPr>
        <w:t>4</w:t>
      </w:r>
      <w:r w:rsidR="00074400" w:rsidRPr="00530DEC">
        <w:rPr>
          <w:sz w:val="28"/>
        </w:rPr>
        <w:t xml:space="preserve"> г.</w:t>
      </w:r>
      <w:r w:rsidR="00680007" w:rsidRPr="00530DEC">
        <w:rPr>
          <w:sz w:val="28"/>
        </w:rPr>
        <w:t xml:space="preserve">      </w:t>
      </w:r>
      <w:r w:rsidR="00814DA2" w:rsidRPr="00530DEC">
        <w:rPr>
          <w:sz w:val="28"/>
        </w:rPr>
        <w:t xml:space="preserve">          </w:t>
      </w:r>
      <w:r w:rsidR="002647F5" w:rsidRPr="00530DEC">
        <w:rPr>
          <w:sz w:val="28"/>
        </w:rPr>
        <w:t xml:space="preserve">    </w:t>
      </w:r>
      <w:r w:rsidR="0062545D" w:rsidRPr="00530DEC">
        <w:rPr>
          <w:sz w:val="28"/>
        </w:rPr>
        <w:t xml:space="preserve"> </w:t>
      </w:r>
      <w:r w:rsidR="00DC303A" w:rsidRPr="00530DEC">
        <w:rPr>
          <w:sz w:val="28"/>
        </w:rPr>
        <w:t xml:space="preserve">  </w:t>
      </w:r>
      <w:r w:rsidR="00ED6B57" w:rsidRPr="00530DEC">
        <w:rPr>
          <w:sz w:val="28"/>
        </w:rPr>
        <w:t xml:space="preserve">     </w:t>
      </w:r>
      <w:r w:rsidR="00001D78" w:rsidRPr="00530DEC">
        <w:rPr>
          <w:sz w:val="28"/>
        </w:rPr>
        <w:t xml:space="preserve"> </w:t>
      </w:r>
      <w:r w:rsidR="005A38AA" w:rsidRPr="00530DEC">
        <w:rPr>
          <w:sz w:val="28"/>
        </w:rPr>
        <w:t xml:space="preserve">  </w:t>
      </w:r>
      <w:r w:rsidR="00947661">
        <w:rPr>
          <w:sz w:val="28"/>
        </w:rPr>
        <w:t xml:space="preserve">     </w:t>
      </w:r>
      <w:r w:rsidR="005A38AA" w:rsidRPr="00530DEC">
        <w:rPr>
          <w:sz w:val="28"/>
        </w:rPr>
        <w:t xml:space="preserve">   </w:t>
      </w:r>
      <w:r w:rsidR="00110013" w:rsidRPr="00530DEC">
        <w:rPr>
          <w:sz w:val="28"/>
        </w:rPr>
        <w:t xml:space="preserve"> </w:t>
      </w:r>
      <w:r w:rsidR="00680007" w:rsidRPr="00530DEC">
        <w:rPr>
          <w:sz w:val="28"/>
        </w:rPr>
        <w:t xml:space="preserve">          </w:t>
      </w:r>
      <w:r w:rsidR="00825955" w:rsidRPr="00530DEC">
        <w:rPr>
          <w:sz w:val="28"/>
        </w:rPr>
        <w:t xml:space="preserve">     </w:t>
      </w:r>
      <w:r w:rsidR="00680007" w:rsidRPr="00530DEC">
        <w:rPr>
          <w:sz w:val="28"/>
        </w:rPr>
        <w:t xml:space="preserve"> </w:t>
      </w:r>
      <w:r w:rsidR="00BD607A" w:rsidRPr="00530DEC">
        <w:rPr>
          <w:sz w:val="28"/>
        </w:rPr>
        <w:t xml:space="preserve">  </w:t>
      </w:r>
      <w:r w:rsidR="00680007" w:rsidRPr="00530DEC">
        <w:rPr>
          <w:sz w:val="28"/>
        </w:rPr>
        <w:t xml:space="preserve"> </w:t>
      </w:r>
      <w:r w:rsidR="00FB70E9" w:rsidRPr="00530DEC">
        <w:rPr>
          <w:sz w:val="28"/>
        </w:rPr>
        <w:t xml:space="preserve"> </w:t>
      </w:r>
      <w:r w:rsidR="00C66E80" w:rsidRPr="00530DEC">
        <w:rPr>
          <w:sz w:val="28"/>
        </w:rPr>
        <w:t xml:space="preserve"> </w:t>
      </w:r>
      <w:r w:rsidR="00FB70E9" w:rsidRPr="00530DEC">
        <w:rPr>
          <w:sz w:val="28"/>
        </w:rPr>
        <w:t xml:space="preserve"> </w:t>
      </w:r>
      <w:r w:rsidR="001D7F89" w:rsidRPr="00530DEC">
        <w:rPr>
          <w:sz w:val="28"/>
        </w:rPr>
        <w:t xml:space="preserve">   </w:t>
      </w:r>
      <w:r w:rsidR="00BD607A" w:rsidRPr="00530DEC">
        <w:rPr>
          <w:sz w:val="28"/>
        </w:rPr>
        <w:t xml:space="preserve">   </w:t>
      </w:r>
      <w:r w:rsidR="00E17EB5" w:rsidRPr="00530DEC">
        <w:rPr>
          <w:sz w:val="28"/>
        </w:rPr>
        <w:t xml:space="preserve"> </w:t>
      </w:r>
      <w:r w:rsidR="00FD10F4" w:rsidRPr="00530DEC">
        <w:rPr>
          <w:sz w:val="28"/>
        </w:rPr>
        <w:t xml:space="preserve">        </w:t>
      </w:r>
      <w:r w:rsidR="005B487C">
        <w:rPr>
          <w:sz w:val="28"/>
        </w:rPr>
        <w:t xml:space="preserve">      </w:t>
      </w:r>
      <w:r w:rsidR="00904C29" w:rsidRPr="00530DEC">
        <w:rPr>
          <w:sz w:val="28"/>
        </w:rPr>
        <w:t>№</w:t>
      </w:r>
      <w:r w:rsidR="00947661">
        <w:rPr>
          <w:sz w:val="28"/>
        </w:rPr>
        <w:t>181</w:t>
      </w:r>
    </w:p>
    <w:p w:rsidR="00ED6B57" w:rsidRDefault="00ED6B57" w:rsidP="00606731">
      <w:pPr>
        <w:jc w:val="both"/>
        <w:rPr>
          <w:b/>
          <w:sz w:val="28"/>
        </w:rPr>
      </w:pPr>
    </w:p>
    <w:p w:rsidR="00006007" w:rsidRDefault="00006007" w:rsidP="00606731">
      <w:pPr>
        <w:jc w:val="both"/>
        <w:rPr>
          <w:b/>
          <w:sz w:val="28"/>
        </w:rPr>
      </w:pPr>
    </w:p>
    <w:p w:rsidR="0076187F" w:rsidRPr="00530DEC" w:rsidRDefault="00947661" w:rsidP="00947661">
      <w:pPr>
        <w:ind w:right="4818"/>
        <w:rPr>
          <w:sz w:val="28"/>
          <w:szCs w:val="28"/>
        </w:rPr>
      </w:pPr>
      <w:r w:rsidRPr="00947661">
        <w:rPr>
          <w:sz w:val="28"/>
          <w:szCs w:val="28"/>
        </w:rPr>
        <w:t>«О Порядке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организации»</w:t>
      </w:r>
    </w:p>
    <w:p w:rsidR="006F61CC" w:rsidRDefault="006F61CC" w:rsidP="00606731">
      <w:pPr>
        <w:rPr>
          <w:sz w:val="28"/>
          <w:szCs w:val="28"/>
        </w:rPr>
      </w:pPr>
    </w:p>
    <w:p w:rsidR="00606731" w:rsidRPr="004B28FA" w:rsidRDefault="00606731" w:rsidP="00606731">
      <w:pPr>
        <w:rPr>
          <w:sz w:val="28"/>
          <w:szCs w:val="28"/>
        </w:rPr>
      </w:pPr>
    </w:p>
    <w:p w:rsidR="00530DEC" w:rsidRPr="003F039A" w:rsidRDefault="00947661" w:rsidP="003F039A">
      <w:pPr>
        <w:ind w:firstLine="709"/>
        <w:jc w:val="both"/>
        <w:rPr>
          <w:sz w:val="28"/>
          <w:szCs w:val="28"/>
        </w:rPr>
      </w:pPr>
      <w:proofErr w:type="gramStart"/>
      <w:r w:rsidRPr="00947661">
        <w:rPr>
          <w:sz w:val="28"/>
          <w:szCs w:val="28"/>
        </w:rPr>
        <w:t>В соответствии с частью 17 статьи 161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</w:t>
      </w:r>
      <w:proofErr w:type="gramEnd"/>
      <w:r w:rsidRPr="00947661">
        <w:rPr>
          <w:sz w:val="28"/>
          <w:szCs w:val="28"/>
        </w:rPr>
        <w:t xml:space="preserve"> не </w:t>
      </w:r>
      <w:proofErr w:type="gramStart"/>
      <w:r w:rsidRPr="00947661">
        <w:rPr>
          <w:sz w:val="28"/>
          <w:szCs w:val="28"/>
        </w:rPr>
        <w:t>реализован</w:t>
      </w:r>
      <w:proofErr w:type="gramEnd"/>
      <w:r w:rsidRPr="00947661">
        <w:rPr>
          <w:sz w:val="28"/>
          <w:szCs w:val="28"/>
        </w:rPr>
        <w:t xml:space="preserve">, не определена управляющая организация, и о внесении изменений в некоторые акты Правительства Российской Федерации», </w:t>
      </w:r>
      <w:r>
        <w:rPr>
          <w:sz w:val="28"/>
          <w:szCs w:val="28"/>
        </w:rPr>
        <w:t>р</w:t>
      </w:r>
      <w:r w:rsidR="00006007">
        <w:rPr>
          <w:sz w:val="28"/>
          <w:szCs w:val="28"/>
        </w:rPr>
        <w:t xml:space="preserve">уководствуясь </w:t>
      </w:r>
      <w:r w:rsidR="00C7069D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C7069D">
        <w:rPr>
          <w:sz w:val="28"/>
          <w:szCs w:val="28"/>
        </w:rPr>
        <w:t xml:space="preserve"> городского поселения «</w:t>
      </w:r>
      <w:proofErr w:type="spellStart"/>
      <w:r w:rsidR="00C7069D">
        <w:rPr>
          <w:sz w:val="28"/>
          <w:szCs w:val="28"/>
        </w:rPr>
        <w:t>Оловяннинское</w:t>
      </w:r>
      <w:proofErr w:type="spellEnd"/>
      <w:r w:rsidR="00C7069D">
        <w:rPr>
          <w:sz w:val="28"/>
          <w:szCs w:val="28"/>
        </w:rPr>
        <w:t>»</w:t>
      </w:r>
      <w:r w:rsidR="00F913EC">
        <w:rPr>
          <w:sz w:val="28"/>
          <w:szCs w:val="28"/>
        </w:rPr>
        <w:t>, администрация городского поселения «Оловяннинское»</w:t>
      </w:r>
      <w:r w:rsidR="00F913EC">
        <w:rPr>
          <w:sz w:val="28"/>
        </w:rPr>
        <w:t xml:space="preserve"> </w:t>
      </w:r>
    </w:p>
    <w:p w:rsidR="00530DEC" w:rsidRDefault="00530DEC" w:rsidP="00F913EC">
      <w:pPr>
        <w:ind w:firstLine="709"/>
        <w:jc w:val="both"/>
        <w:rPr>
          <w:sz w:val="28"/>
        </w:rPr>
      </w:pPr>
    </w:p>
    <w:p w:rsidR="00CB1C94" w:rsidRPr="00530DEC" w:rsidRDefault="00530DEC" w:rsidP="00530DEC">
      <w:pPr>
        <w:jc w:val="both"/>
        <w:rPr>
          <w:b/>
          <w:sz w:val="28"/>
        </w:rPr>
      </w:pPr>
      <w:proofErr w:type="gramStart"/>
      <w:r w:rsidRPr="00530DEC">
        <w:rPr>
          <w:b/>
          <w:sz w:val="28"/>
        </w:rPr>
        <w:t>п</w:t>
      </w:r>
      <w:proofErr w:type="gramEnd"/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о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с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т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а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н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о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в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л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я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е</w:t>
      </w:r>
      <w:r w:rsidRPr="00530DEC">
        <w:rPr>
          <w:b/>
          <w:sz w:val="28"/>
        </w:rPr>
        <w:t xml:space="preserve"> </w:t>
      </w:r>
      <w:r w:rsidR="00F913EC" w:rsidRPr="00530DEC">
        <w:rPr>
          <w:b/>
          <w:sz w:val="28"/>
        </w:rPr>
        <w:t>т</w:t>
      </w:r>
      <w:r w:rsidR="001C53CC" w:rsidRPr="00530DEC">
        <w:rPr>
          <w:b/>
          <w:sz w:val="28"/>
        </w:rPr>
        <w:t>:</w:t>
      </w:r>
    </w:p>
    <w:p w:rsidR="00A13AD8" w:rsidRDefault="00A13AD8" w:rsidP="00606731">
      <w:pPr>
        <w:jc w:val="both"/>
        <w:rPr>
          <w:sz w:val="28"/>
        </w:rPr>
      </w:pPr>
    </w:p>
    <w:p w:rsidR="00DF5D98" w:rsidRPr="00947661" w:rsidRDefault="003F039A" w:rsidP="00947661">
      <w:pPr>
        <w:pStyle w:val="ConsPlusNormal"/>
        <w:numPr>
          <w:ilvl w:val="0"/>
          <w:numId w:val="25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7661">
        <w:rPr>
          <w:rFonts w:ascii="Times New Roman" w:hAnsi="Times New Roman" w:cs="Times New Roman"/>
          <w:sz w:val="28"/>
          <w:szCs w:val="28"/>
        </w:rPr>
        <w:t>Утвердить</w:t>
      </w:r>
      <w:r w:rsidR="00947661" w:rsidRPr="00947661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947661" w:rsidRPr="00947661">
        <w:rPr>
          <w:rFonts w:ascii="Times New Roman" w:hAnsi="Times New Roman" w:cs="Times New Roman"/>
          <w:sz w:val="28"/>
          <w:szCs w:val="28"/>
        </w:rPr>
        <w:t xml:space="preserve">Порядок 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 </w:t>
      </w:r>
      <w:r w:rsidR="00947661" w:rsidRPr="00947661">
        <w:rPr>
          <w:rFonts w:ascii="Times New Roman" w:hAnsi="Times New Roman" w:cs="Times New Roman"/>
          <w:sz w:val="28"/>
          <w:szCs w:val="28"/>
        </w:rPr>
        <w:lastRenderedPageBreak/>
        <w:t>(Приложение № 1).</w:t>
      </w:r>
    </w:p>
    <w:p w:rsidR="00DF5D98" w:rsidRPr="00DF5D98" w:rsidRDefault="00947661" w:rsidP="00DF5D98">
      <w:pPr>
        <w:ind w:firstLine="450"/>
        <w:jc w:val="both"/>
        <w:rPr>
          <w:sz w:val="28"/>
        </w:rPr>
      </w:pPr>
      <w:r>
        <w:rPr>
          <w:sz w:val="28"/>
        </w:rPr>
        <w:t>2</w:t>
      </w:r>
      <w:r w:rsidR="00B554F2">
        <w:rPr>
          <w:sz w:val="28"/>
        </w:rPr>
        <w:t>. Настоящее постановление</w:t>
      </w:r>
      <w:r w:rsidR="00DF5D98" w:rsidRPr="00DF5D98">
        <w:rPr>
          <w:sz w:val="28"/>
        </w:rPr>
        <w:t xml:space="preserve"> обнародовать на информационном стенде, расположенном в администрации городского поселения «Оловяннинское» и разместить на официальном сайте администрации городского поселения «Оловяннинское» в информационно-телекоммуникационной сети «Интернет» по адресу: </w:t>
      </w:r>
      <w:proofErr w:type="spellStart"/>
      <w:r w:rsidR="00DF5D98" w:rsidRPr="00DF5D98">
        <w:rPr>
          <w:sz w:val="28"/>
        </w:rPr>
        <w:t>оловянная</w:t>
      </w:r>
      <w:proofErr w:type="gramStart"/>
      <w:r w:rsidR="00DF5D98" w:rsidRPr="00DF5D98">
        <w:rPr>
          <w:sz w:val="28"/>
        </w:rPr>
        <w:t>.р</w:t>
      </w:r>
      <w:proofErr w:type="gramEnd"/>
      <w:r w:rsidR="00DF5D98" w:rsidRPr="00DF5D98">
        <w:rPr>
          <w:sz w:val="28"/>
        </w:rPr>
        <w:t>ф</w:t>
      </w:r>
      <w:proofErr w:type="spellEnd"/>
    </w:p>
    <w:p w:rsidR="00F75525" w:rsidRDefault="00947661" w:rsidP="00DF5D98">
      <w:pPr>
        <w:ind w:firstLine="450"/>
        <w:jc w:val="both"/>
        <w:rPr>
          <w:sz w:val="28"/>
        </w:rPr>
      </w:pPr>
      <w:r>
        <w:rPr>
          <w:sz w:val="28"/>
        </w:rPr>
        <w:t>3</w:t>
      </w:r>
      <w:r w:rsidR="00DF5D98" w:rsidRPr="00DF5D98">
        <w:rPr>
          <w:sz w:val="28"/>
        </w:rPr>
        <w:t>. Настоящее решение вступает в силу после официального опубликования (обнародования).</w:t>
      </w:r>
    </w:p>
    <w:p w:rsidR="00C47E74" w:rsidRDefault="00C47E74" w:rsidP="00606731">
      <w:pPr>
        <w:jc w:val="both"/>
        <w:rPr>
          <w:sz w:val="28"/>
        </w:rPr>
      </w:pPr>
    </w:p>
    <w:p w:rsidR="00DF5D98" w:rsidRDefault="00DF5D98" w:rsidP="00606731">
      <w:pPr>
        <w:jc w:val="both"/>
        <w:rPr>
          <w:sz w:val="28"/>
        </w:rPr>
      </w:pPr>
    </w:p>
    <w:p w:rsidR="006C7F22" w:rsidRDefault="00947661" w:rsidP="00606731">
      <w:pPr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г</w:t>
      </w:r>
      <w:r w:rsidR="00B679C5">
        <w:rPr>
          <w:sz w:val="28"/>
        </w:rPr>
        <w:t>лав</w:t>
      </w:r>
      <w:r>
        <w:rPr>
          <w:sz w:val="28"/>
        </w:rPr>
        <w:t>ы</w:t>
      </w:r>
      <w:r w:rsidR="00A00E64">
        <w:rPr>
          <w:sz w:val="28"/>
        </w:rPr>
        <w:t xml:space="preserve"> </w:t>
      </w:r>
      <w:r w:rsidR="00680007">
        <w:rPr>
          <w:sz w:val="28"/>
        </w:rPr>
        <w:t xml:space="preserve"> </w:t>
      </w:r>
      <w:r w:rsidR="00A00E64">
        <w:rPr>
          <w:sz w:val="28"/>
        </w:rPr>
        <w:t>городского поселения</w:t>
      </w:r>
    </w:p>
    <w:p w:rsidR="00556878" w:rsidRDefault="00A00E64" w:rsidP="00936408">
      <w:pPr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Оловяннинское</w:t>
      </w:r>
      <w:proofErr w:type="spellEnd"/>
      <w:r>
        <w:rPr>
          <w:sz w:val="28"/>
        </w:rPr>
        <w:t xml:space="preserve">»                                           </w:t>
      </w:r>
      <w:r w:rsidR="00AA6221">
        <w:rPr>
          <w:sz w:val="28"/>
        </w:rPr>
        <w:t xml:space="preserve">             </w:t>
      </w:r>
      <w:r w:rsidR="00680007">
        <w:rPr>
          <w:sz w:val="28"/>
        </w:rPr>
        <w:t xml:space="preserve">              </w:t>
      </w:r>
      <w:r w:rsidR="00AA6221">
        <w:rPr>
          <w:sz w:val="28"/>
        </w:rPr>
        <w:t xml:space="preserve">   </w:t>
      </w:r>
      <w:r w:rsidR="00947661">
        <w:rPr>
          <w:sz w:val="28"/>
        </w:rPr>
        <w:t>В.П. Семенов</w:t>
      </w: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947661" w:rsidRDefault="00947661" w:rsidP="00936408">
      <w:pPr>
        <w:jc w:val="both"/>
        <w:rPr>
          <w:sz w:val="28"/>
        </w:rPr>
      </w:pPr>
    </w:p>
    <w:p w:rsidR="00DF5D98" w:rsidRDefault="00DF5D98" w:rsidP="00936408">
      <w:pPr>
        <w:jc w:val="both"/>
        <w:rPr>
          <w:sz w:val="28"/>
        </w:rPr>
      </w:pPr>
    </w:p>
    <w:p w:rsidR="00DF5D98" w:rsidRDefault="00DF5D98" w:rsidP="00936408">
      <w:pPr>
        <w:jc w:val="both"/>
        <w:rPr>
          <w:sz w:val="28"/>
        </w:rPr>
      </w:pPr>
    </w:p>
    <w:p w:rsidR="00DF5D98" w:rsidRDefault="00DF5D98" w:rsidP="00DF5D98">
      <w:pPr>
        <w:jc w:val="right"/>
        <w:rPr>
          <w:sz w:val="28"/>
          <w:szCs w:val="28"/>
        </w:rPr>
      </w:pPr>
    </w:p>
    <w:p w:rsidR="00DF5D98" w:rsidRPr="00DF5D98" w:rsidRDefault="00DF5D98" w:rsidP="00DF5D98">
      <w:pPr>
        <w:jc w:val="right"/>
        <w:rPr>
          <w:sz w:val="28"/>
          <w:szCs w:val="28"/>
        </w:rPr>
      </w:pPr>
      <w:r w:rsidRPr="00DF5D98">
        <w:rPr>
          <w:sz w:val="28"/>
          <w:szCs w:val="28"/>
        </w:rPr>
        <w:lastRenderedPageBreak/>
        <w:t>Утвержден</w:t>
      </w:r>
      <w:r w:rsidR="00B554F2">
        <w:rPr>
          <w:sz w:val="28"/>
          <w:szCs w:val="28"/>
        </w:rPr>
        <w:t>о:</w:t>
      </w:r>
    </w:p>
    <w:p w:rsidR="00DF5D98" w:rsidRPr="00DF5D98" w:rsidRDefault="00DF5D98" w:rsidP="00DF5D98">
      <w:pPr>
        <w:jc w:val="right"/>
        <w:rPr>
          <w:sz w:val="28"/>
          <w:szCs w:val="28"/>
        </w:rPr>
      </w:pPr>
      <w:r w:rsidRPr="00DF5D98">
        <w:rPr>
          <w:sz w:val="28"/>
          <w:szCs w:val="28"/>
        </w:rPr>
        <w:t>Постановлением администрации</w:t>
      </w:r>
    </w:p>
    <w:p w:rsidR="00DF5D98" w:rsidRPr="00DF5D98" w:rsidRDefault="00DF5D98" w:rsidP="00DF5D98">
      <w:pPr>
        <w:jc w:val="right"/>
        <w:rPr>
          <w:sz w:val="28"/>
          <w:szCs w:val="28"/>
        </w:rPr>
      </w:pPr>
      <w:r w:rsidRPr="00DF5D98">
        <w:rPr>
          <w:sz w:val="28"/>
          <w:szCs w:val="28"/>
        </w:rPr>
        <w:t>городского поселения «Оловяннинское»</w:t>
      </w:r>
    </w:p>
    <w:p w:rsidR="00DF5D98" w:rsidRDefault="00DF5D98" w:rsidP="00DF5D9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947661">
        <w:rPr>
          <w:sz w:val="28"/>
          <w:szCs w:val="28"/>
        </w:rPr>
        <w:t>0</w:t>
      </w:r>
      <w:r w:rsidR="00B554F2">
        <w:rPr>
          <w:sz w:val="28"/>
          <w:szCs w:val="28"/>
        </w:rPr>
        <w:t>7</w:t>
      </w:r>
      <w:r w:rsidRPr="00DF5D98">
        <w:rPr>
          <w:sz w:val="28"/>
          <w:szCs w:val="28"/>
        </w:rPr>
        <w:t xml:space="preserve">» </w:t>
      </w:r>
      <w:r w:rsidR="00947661">
        <w:rPr>
          <w:sz w:val="28"/>
          <w:szCs w:val="28"/>
        </w:rPr>
        <w:t>ноября</w:t>
      </w:r>
      <w:r w:rsidRPr="00DF5D98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DF5D98">
        <w:rPr>
          <w:sz w:val="28"/>
          <w:szCs w:val="28"/>
        </w:rPr>
        <w:t xml:space="preserve"> г. №</w:t>
      </w:r>
      <w:r w:rsidR="00947661">
        <w:rPr>
          <w:sz w:val="28"/>
          <w:szCs w:val="28"/>
        </w:rPr>
        <w:t>181</w:t>
      </w:r>
    </w:p>
    <w:p w:rsidR="00DF5D98" w:rsidRDefault="00DF5D98" w:rsidP="00DF5D98">
      <w:pPr>
        <w:jc w:val="right"/>
        <w:rPr>
          <w:sz w:val="28"/>
          <w:szCs w:val="28"/>
        </w:rPr>
      </w:pPr>
    </w:p>
    <w:p w:rsidR="00947661" w:rsidRDefault="00947661" w:rsidP="00DF5D98">
      <w:pPr>
        <w:jc w:val="right"/>
        <w:rPr>
          <w:sz w:val="28"/>
          <w:szCs w:val="28"/>
        </w:rPr>
      </w:pP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ПОРЯДОК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формирования и ведения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утверждения порядка принятия решения по определению управляющей организации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1. Общие положения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1.1. </w:t>
      </w:r>
      <w:proofErr w:type="gramStart"/>
      <w:r w:rsidRPr="00947661">
        <w:rPr>
          <w:sz w:val="26"/>
          <w:szCs w:val="26"/>
        </w:rPr>
        <w:t>Формирование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(далее - Перечень), а также принятие решения об определении управляющей организации для управления многоквартирным домом осуществляется в соответствии с Жилищным кодексом Российской Федерации, постановлением Правительства Российской Федерации</w:t>
      </w:r>
      <w:proofErr w:type="gramEnd"/>
      <w:r w:rsidRPr="00947661">
        <w:rPr>
          <w:sz w:val="26"/>
          <w:szCs w:val="26"/>
        </w:rPr>
        <w:t xml:space="preserve">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1.2. Настоящий Порядок разработан в целях определения временной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Pr="00947661" w:rsidRDefault="00947661" w:rsidP="005162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2. Формирование Перечня организаций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2.1. </w:t>
      </w:r>
      <w:proofErr w:type="gramStart"/>
      <w:r w:rsidRPr="00947661">
        <w:rPr>
          <w:sz w:val="26"/>
          <w:szCs w:val="26"/>
        </w:rPr>
        <w:t xml:space="preserve">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формируется уполномоченным органом </w:t>
      </w:r>
      <w:r>
        <w:rPr>
          <w:sz w:val="26"/>
          <w:szCs w:val="26"/>
        </w:rPr>
        <w:t>–</w:t>
      </w:r>
      <w:r w:rsidRPr="00947661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администрацией городского поселения «</w:t>
      </w:r>
      <w:proofErr w:type="spellStart"/>
      <w:r>
        <w:rPr>
          <w:sz w:val="26"/>
          <w:szCs w:val="26"/>
        </w:rPr>
        <w:t>Оловяннинское</w:t>
      </w:r>
      <w:proofErr w:type="spellEnd"/>
      <w:r>
        <w:rPr>
          <w:sz w:val="26"/>
          <w:szCs w:val="26"/>
        </w:rPr>
        <w:t>»</w:t>
      </w:r>
      <w:r w:rsidRPr="00947661">
        <w:rPr>
          <w:sz w:val="26"/>
          <w:szCs w:val="26"/>
        </w:rPr>
        <w:t xml:space="preserve"> (далее - Уполномоченный орган) в форме электронного документа в хронологическом порядке в соответствии с датой включения.</w:t>
      </w:r>
      <w:proofErr w:type="gramEnd"/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2.2 Перечень размещается в государственной информационной системе жилищно-коммунального хозяйства и на официальном сайте администрации </w:t>
      </w:r>
      <w:r w:rsidRPr="00947661">
        <w:rPr>
          <w:sz w:val="26"/>
          <w:szCs w:val="26"/>
        </w:rPr>
        <w:t>городского поселения «</w:t>
      </w:r>
      <w:proofErr w:type="spellStart"/>
      <w:r w:rsidRPr="00947661">
        <w:rPr>
          <w:sz w:val="26"/>
          <w:szCs w:val="26"/>
        </w:rPr>
        <w:t>Оловяннинское</w:t>
      </w:r>
      <w:proofErr w:type="spellEnd"/>
      <w:r w:rsidRPr="0094766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lastRenderedPageBreak/>
        <w:t xml:space="preserve">2.3. </w:t>
      </w:r>
      <w:proofErr w:type="gramStart"/>
      <w:r w:rsidRPr="00947661">
        <w:rPr>
          <w:sz w:val="26"/>
          <w:szCs w:val="26"/>
        </w:rPr>
        <w:t xml:space="preserve">В Перечень включаются управляющие организации, подавшие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Pr="00947661">
        <w:rPr>
          <w:sz w:val="26"/>
          <w:szCs w:val="26"/>
        </w:rPr>
        <w:t>городского поселения «</w:t>
      </w:r>
      <w:proofErr w:type="spellStart"/>
      <w:r w:rsidRPr="00947661">
        <w:rPr>
          <w:sz w:val="26"/>
          <w:szCs w:val="26"/>
        </w:rPr>
        <w:t>Оловяннинское</w:t>
      </w:r>
      <w:proofErr w:type="spellEnd"/>
      <w:r w:rsidRPr="00947661">
        <w:rPr>
          <w:sz w:val="26"/>
          <w:szCs w:val="26"/>
        </w:rPr>
        <w:t>»</w:t>
      </w:r>
      <w:r w:rsidRPr="00947661">
        <w:rPr>
          <w:sz w:val="26"/>
          <w:szCs w:val="26"/>
        </w:rPr>
        <w:t>, в соответствии с протоколом рассмотрения заявок на участие в конкурсе по отбору управляющей организации для управления многоквартирным домом, в соответствии с постановлением Правительства</w:t>
      </w:r>
      <w:proofErr w:type="gramEnd"/>
      <w:r w:rsidRPr="00947661">
        <w:rPr>
          <w:sz w:val="26"/>
          <w:szCs w:val="26"/>
        </w:rPr>
        <w:t xml:space="preserve"> Российской Федерации от 06.02.2006 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2.4. </w:t>
      </w:r>
      <w:proofErr w:type="gramStart"/>
      <w:r w:rsidRPr="00947661">
        <w:rPr>
          <w:sz w:val="26"/>
          <w:szCs w:val="26"/>
        </w:rPr>
        <w:t xml:space="preserve">Перечень ведется в соответствии с примерной формой, утвержденной постановлением администрации </w:t>
      </w:r>
      <w:r w:rsidR="000D1A2B" w:rsidRPr="000D1A2B">
        <w:rPr>
          <w:sz w:val="26"/>
          <w:szCs w:val="26"/>
        </w:rPr>
        <w:t>городского поселения «</w:t>
      </w:r>
      <w:proofErr w:type="spellStart"/>
      <w:r w:rsidR="000D1A2B" w:rsidRPr="000D1A2B">
        <w:rPr>
          <w:sz w:val="26"/>
          <w:szCs w:val="26"/>
        </w:rPr>
        <w:t>Оловяннинское</w:t>
      </w:r>
      <w:proofErr w:type="spellEnd"/>
      <w:r w:rsidR="000D1A2B" w:rsidRPr="000D1A2B">
        <w:rPr>
          <w:sz w:val="26"/>
          <w:szCs w:val="26"/>
        </w:rPr>
        <w:t>»</w:t>
      </w:r>
      <w:r w:rsidR="00944DE1">
        <w:rPr>
          <w:sz w:val="26"/>
          <w:szCs w:val="26"/>
        </w:rPr>
        <w:t xml:space="preserve"> (приложение №1)</w:t>
      </w:r>
      <w:r w:rsidRPr="00947661">
        <w:rPr>
          <w:sz w:val="26"/>
          <w:szCs w:val="26"/>
        </w:rPr>
        <w:t>, в электронном виде, в хронологическом порядке в соответствии с датой подачи управляющей организацией заявления о включении в Перечень, и (или) датой составления протокола рассмотрения заявок на участие в конкурсе по отбору управляющей организации для управления многоквартирным домом.</w:t>
      </w:r>
      <w:proofErr w:type="gramEnd"/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2.5. </w:t>
      </w:r>
      <w:proofErr w:type="gramStart"/>
      <w:r w:rsidRPr="00947661">
        <w:rPr>
          <w:sz w:val="26"/>
          <w:szCs w:val="26"/>
        </w:rPr>
        <w:t>Перечень подлежит актуализации Уполномоченным органом в соответствии с пунктом 7 постановления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</w:t>
      </w:r>
      <w:proofErr w:type="gramEnd"/>
      <w:r w:rsidRPr="00947661">
        <w:rPr>
          <w:sz w:val="26"/>
          <w:szCs w:val="26"/>
        </w:rPr>
        <w:t xml:space="preserve"> Федерации».</w:t>
      </w:r>
    </w:p>
    <w:p w:rsidR="000D1A2B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2.6. Для включения в Перечень управляющая организация направляет в Уполномоченный орган заявление о включении ее в перечень организаций </w:t>
      </w:r>
      <w:r w:rsidR="000D1A2B">
        <w:rPr>
          <w:sz w:val="26"/>
          <w:szCs w:val="26"/>
        </w:rPr>
        <w:t>путем: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а) почтовым отправлением по адресу: </w:t>
      </w:r>
      <w:r w:rsidR="000D1A2B">
        <w:rPr>
          <w:sz w:val="26"/>
          <w:szCs w:val="26"/>
        </w:rPr>
        <w:t xml:space="preserve">674500, Забайкальский край, </w:t>
      </w:r>
      <w:proofErr w:type="spellStart"/>
      <w:r w:rsidR="000D1A2B">
        <w:rPr>
          <w:sz w:val="26"/>
          <w:szCs w:val="26"/>
        </w:rPr>
        <w:t>Оловяннинский</w:t>
      </w:r>
      <w:proofErr w:type="spellEnd"/>
      <w:r w:rsidR="000D1A2B">
        <w:rPr>
          <w:sz w:val="26"/>
          <w:szCs w:val="26"/>
        </w:rPr>
        <w:t xml:space="preserve"> район, </w:t>
      </w:r>
      <w:proofErr w:type="spellStart"/>
      <w:r w:rsidR="000D1A2B">
        <w:rPr>
          <w:sz w:val="26"/>
          <w:szCs w:val="26"/>
        </w:rPr>
        <w:t>пгт</w:t>
      </w:r>
      <w:proofErr w:type="gramStart"/>
      <w:r w:rsidR="000D1A2B">
        <w:rPr>
          <w:sz w:val="26"/>
          <w:szCs w:val="26"/>
        </w:rPr>
        <w:t>.О</w:t>
      </w:r>
      <w:proofErr w:type="gramEnd"/>
      <w:r w:rsidR="000D1A2B">
        <w:rPr>
          <w:sz w:val="26"/>
          <w:szCs w:val="26"/>
        </w:rPr>
        <w:t>ловянная</w:t>
      </w:r>
      <w:proofErr w:type="spellEnd"/>
      <w:r w:rsidR="000D1A2B">
        <w:rPr>
          <w:sz w:val="26"/>
          <w:szCs w:val="26"/>
        </w:rPr>
        <w:t xml:space="preserve">, </w:t>
      </w:r>
      <w:proofErr w:type="spellStart"/>
      <w:r w:rsidR="000D1A2B">
        <w:rPr>
          <w:sz w:val="26"/>
          <w:szCs w:val="26"/>
        </w:rPr>
        <w:t>ул.Московская</w:t>
      </w:r>
      <w:proofErr w:type="spellEnd"/>
      <w:r w:rsidR="000D1A2B">
        <w:rPr>
          <w:sz w:val="26"/>
          <w:szCs w:val="26"/>
        </w:rPr>
        <w:t xml:space="preserve"> д.52.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б) при личном обращении по указанному адресу;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в) на электронную почту </w:t>
      </w:r>
      <w:r w:rsidR="000D1A2B">
        <w:rPr>
          <w:sz w:val="26"/>
          <w:szCs w:val="26"/>
        </w:rPr>
        <w:t xml:space="preserve">администрации </w:t>
      </w:r>
      <w:r w:rsidR="000D1A2B" w:rsidRPr="000D1A2B">
        <w:rPr>
          <w:sz w:val="26"/>
          <w:szCs w:val="26"/>
        </w:rPr>
        <w:t>городского поселения «</w:t>
      </w:r>
      <w:proofErr w:type="spellStart"/>
      <w:r w:rsidR="000D1A2B" w:rsidRPr="000D1A2B">
        <w:rPr>
          <w:sz w:val="26"/>
          <w:szCs w:val="26"/>
        </w:rPr>
        <w:t>Оловяннинское</w:t>
      </w:r>
      <w:proofErr w:type="spellEnd"/>
      <w:r w:rsidR="000D1A2B" w:rsidRPr="000D1A2B">
        <w:rPr>
          <w:sz w:val="26"/>
          <w:szCs w:val="26"/>
        </w:rPr>
        <w:t>»</w:t>
      </w:r>
      <w:r w:rsidRPr="00947661">
        <w:rPr>
          <w:sz w:val="26"/>
          <w:szCs w:val="26"/>
        </w:rPr>
        <w:t xml:space="preserve">: </w:t>
      </w:r>
      <w:r w:rsidR="000D1A2B" w:rsidRPr="000D1A2B">
        <w:rPr>
          <w:bCs/>
          <w:sz w:val="26"/>
          <w:szCs w:val="26"/>
        </w:rPr>
        <w:t>post@olovyannaya.e-zab.ru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2.7. В заявлении указывается: 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адрес местонахождения управляющей организации, фамилия, имя, отчество (последнее - при наличии) руководителя (представителя по доверенности), номер контактного телефона.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К заявлению прилагается лицензия на осуществление деятельности по управлению многоквартирными домами.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2.8. Заявление регистрируется в день поступления.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2.9. Решение о включении в Перечень организаций принимается Уполномоченным органом в течение 3 рабочих дней.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2.10. Управляющие организации, подавшие заявления на включение в Перечень, извещаются о включении в Перечень либо об отказе во включении в течение 5 рабочих дней со дня принятия решения о включении управляющих организаций в Перечень.</w:t>
      </w:r>
    </w:p>
    <w:p w:rsidR="00947661" w:rsidRPr="00947661" w:rsidRDefault="00947661" w:rsidP="005162ED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3. Принятие решения об определении управляющей организации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3.1. Решение об определении управляющей организации принимается </w:t>
      </w:r>
      <w:r w:rsidRPr="00947661">
        <w:rPr>
          <w:sz w:val="26"/>
          <w:szCs w:val="26"/>
        </w:rPr>
        <w:lastRenderedPageBreak/>
        <w:t xml:space="preserve">постановлением администрации </w:t>
      </w:r>
      <w:r w:rsidR="00040866" w:rsidRPr="00040866">
        <w:rPr>
          <w:bCs/>
          <w:sz w:val="26"/>
          <w:szCs w:val="26"/>
        </w:rPr>
        <w:t>городского поселения «</w:t>
      </w:r>
      <w:proofErr w:type="spellStart"/>
      <w:r w:rsidR="00040866" w:rsidRPr="00040866">
        <w:rPr>
          <w:bCs/>
          <w:sz w:val="26"/>
          <w:szCs w:val="26"/>
        </w:rPr>
        <w:t>Оловяннинское</w:t>
      </w:r>
      <w:proofErr w:type="spellEnd"/>
      <w:r w:rsidR="00040866" w:rsidRPr="00040866">
        <w:rPr>
          <w:bCs/>
          <w:sz w:val="26"/>
          <w:szCs w:val="26"/>
        </w:rPr>
        <w:t>»</w:t>
      </w:r>
      <w:r w:rsidR="00040866">
        <w:rPr>
          <w:bCs/>
          <w:sz w:val="26"/>
          <w:szCs w:val="26"/>
        </w:rPr>
        <w:t>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3.2. Решение об определении управляющей организации подлежит публикации на официальном сайте </w:t>
      </w:r>
      <w:r w:rsidR="00040866" w:rsidRPr="00040866">
        <w:rPr>
          <w:sz w:val="26"/>
          <w:szCs w:val="26"/>
        </w:rPr>
        <w:t xml:space="preserve">администрации </w:t>
      </w:r>
      <w:r w:rsidR="00040866" w:rsidRPr="00040866">
        <w:rPr>
          <w:bCs/>
          <w:sz w:val="26"/>
          <w:szCs w:val="26"/>
        </w:rPr>
        <w:t>городского поселения «</w:t>
      </w:r>
      <w:proofErr w:type="spellStart"/>
      <w:r w:rsidR="00040866" w:rsidRPr="00040866">
        <w:rPr>
          <w:bCs/>
          <w:sz w:val="26"/>
          <w:szCs w:val="26"/>
        </w:rPr>
        <w:t>Оловяннинское</w:t>
      </w:r>
      <w:proofErr w:type="spellEnd"/>
      <w:r w:rsidR="00040866" w:rsidRPr="00040866">
        <w:rPr>
          <w:bCs/>
          <w:sz w:val="26"/>
          <w:szCs w:val="26"/>
        </w:rPr>
        <w:t>»</w:t>
      </w:r>
      <w:r w:rsidR="00040866">
        <w:rPr>
          <w:bCs/>
          <w:sz w:val="26"/>
          <w:szCs w:val="26"/>
        </w:rPr>
        <w:t xml:space="preserve"> </w:t>
      </w:r>
      <w:r w:rsidRPr="00947661">
        <w:rPr>
          <w:sz w:val="26"/>
          <w:szCs w:val="26"/>
        </w:rPr>
        <w:t>и в государственной информационной системе жилищно-коммунального хозяйства.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3.3. Постановление администрации </w:t>
      </w:r>
      <w:r w:rsidR="00040866" w:rsidRPr="00040866">
        <w:rPr>
          <w:bCs/>
          <w:sz w:val="26"/>
          <w:szCs w:val="26"/>
        </w:rPr>
        <w:t>городского поселения «</w:t>
      </w:r>
      <w:proofErr w:type="spellStart"/>
      <w:r w:rsidR="00040866" w:rsidRPr="00040866">
        <w:rPr>
          <w:bCs/>
          <w:sz w:val="26"/>
          <w:szCs w:val="26"/>
        </w:rPr>
        <w:t>Оловяннинское</w:t>
      </w:r>
      <w:proofErr w:type="spellEnd"/>
      <w:r w:rsidR="00040866" w:rsidRPr="00040866">
        <w:rPr>
          <w:bCs/>
          <w:sz w:val="26"/>
          <w:szCs w:val="26"/>
        </w:rPr>
        <w:t>»</w:t>
      </w:r>
      <w:r w:rsidR="00040866">
        <w:rPr>
          <w:bCs/>
          <w:sz w:val="26"/>
          <w:szCs w:val="26"/>
        </w:rPr>
        <w:t xml:space="preserve"> </w:t>
      </w:r>
      <w:r w:rsidRPr="00947661">
        <w:rPr>
          <w:sz w:val="26"/>
          <w:szCs w:val="26"/>
        </w:rPr>
        <w:t>об определении управляющей организации должно содержать: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3.3.1. Адрес многоквартирного дома.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3.3.2. Наименование управляющей организации, которая определена временной, из числа управляющих организаций, включенных в Перечень.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3.3.3. </w:t>
      </w:r>
      <w:proofErr w:type="gramStart"/>
      <w:r w:rsidRPr="00947661">
        <w:rPr>
          <w:sz w:val="26"/>
          <w:szCs w:val="26"/>
        </w:rPr>
        <w:t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</w:t>
      </w:r>
      <w:proofErr w:type="gramEnd"/>
      <w:r w:rsidRPr="00947661">
        <w:rPr>
          <w:sz w:val="26"/>
          <w:szCs w:val="26"/>
        </w:rPr>
        <w:t xml:space="preserve"> содержания общего имущества в многоквартирном доме, утвержденном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(далее - Минимальный перечень).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3.3.4. Размер платы за содержание жилого помещения, рассчитанный исходя из Минимального перечня.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 xml:space="preserve">3.4. </w:t>
      </w:r>
      <w:proofErr w:type="gramStart"/>
      <w:r w:rsidRPr="00947661">
        <w:rPr>
          <w:sz w:val="26"/>
          <w:szCs w:val="26"/>
        </w:rPr>
        <w:t>Временная управляющая организация определяется до проведения органом местного самоуправления открытого конкурса по отбору управляющей организации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а также в случае, если такой конкурс признан несостоявшимся, либо до момента определения способа управления собственниками помещений в многоквартирном</w:t>
      </w:r>
      <w:proofErr w:type="gramEnd"/>
      <w:r w:rsidRPr="00947661">
        <w:rPr>
          <w:sz w:val="26"/>
          <w:szCs w:val="26"/>
        </w:rPr>
        <w:t xml:space="preserve"> </w:t>
      </w:r>
      <w:proofErr w:type="gramStart"/>
      <w:r w:rsidRPr="00947661">
        <w:rPr>
          <w:sz w:val="26"/>
          <w:szCs w:val="26"/>
        </w:rPr>
        <w:t>доме</w:t>
      </w:r>
      <w:proofErr w:type="gramEnd"/>
      <w:r w:rsidRPr="00947661">
        <w:rPr>
          <w:sz w:val="26"/>
          <w:szCs w:val="26"/>
        </w:rPr>
        <w:t>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В соответствии с частью 17 статьи 161 Жилищного кодекса, временная управляющая организация назначается на срок не более года.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47661">
        <w:rPr>
          <w:sz w:val="26"/>
          <w:szCs w:val="26"/>
        </w:rPr>
        <w:t>Осуществление управления многоквартирным домом управляющей организацией, определенной решением об определении управляющей организации, не является основанием для не проведения открытого конкурса по отбору управляющей организации для управления многоквартирным домом в случаях, для которых проведение такого конкурса предусмотрено Жилищным кодексом Российской Федерации.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947661">
        <w:rPr>
          <w:sz w:val="26"/>
          <w:szCs w:val="26"/>
        </w:rPr>
        <w:t>Решение об определении управляющей организации принимается в соответствии с пунктами 5, 8 - 10 постановления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</w:t>
      </w:r>
      <w:proofErr w:type="gramEnd"/>
      <w:r w:rsidRPr="00947661">
        <w:rPr>
          <w:sz w:val="26"/>
          <w:szCs w:val="26"/>
        </w:rPr>
        <w:t xml:space="preserve"> акты Правительства Российской Федерации».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Default="00947661" w:rsidP="00947661">
      <w:pPr>
        <w:widowControl w:val="0"/>
        <w:autoSpaceDE w:val="0"/>
        <w:autoSpaceDN w:val="0"/>
        <w:adjustRightInd w:val="0"/>
        <w:ind w:left="4395"/>
        <w:jc w:val="right"/>
        <w:rPr>
          <w:sz w:val="26"/>
          <w:szCs w:val="26"/>
        </w:rPr>
      </w:pPr>
      <w:r w:rsidRPr="00947661">
        <w:rPr>
          <w:sz w:val="26"/>
          <w:szCs w:val="26"/>
        </w:rPr>
        <w:lastRenderedPageBreak/>
        <w:t>Приложение №</w:t>
      </w:r>
      <w:r w:rsidR="00944DE1">
        <w:rPr>
          <w:sz w:val="26"/>
          <w:szCs w:val="26"/>
        </w:rPr>
        <w:t>1</w:t>
      </w:r>
    </w:p>
    <w:p w:rsidR="005162ED" w:rsidRPr="00947661" w:rsidRDefault="005162ED" w:rsidP="00947661">
      <w:pPr>
        <w:widowControl w:val="0"/>
        <w:autoSpaceDE w:val="0"/>
        <w:autoSpaceDN w:val="0"/>
        <w:adjustRightInd w:val="0"/>
        <w:ind w:left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 порядку ф</w:t>
      </w:r>
      <w:bookmarkStart w:id="0" w:name="_GoBack"/>
      <w:bookmarkEnd w:id="0"/>
      <w:r w:rsidRPr="005162ED">
        <w:rPr>
          <w:sz w:val="26"/>
          <w:szCs w:val="26"/>
        </w:rPr>
        <w:t>ормирование и ведение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ПЕРЕЧЕНЬ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управляющих организаций для управления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 xml:space="preserve">многоквартирным домом, в отношении которого собственниками помещений </w:t>
      </w:r>
      <w:proofErr w:type="gramStart"/>
      <w:r w:rsidRPr="00947661">
        <w:rPr>
          <w:sz w:val="26"/>
          <w:szCs w:val="26"/>
        </w:rPr>
        <w:t>в</w:t>
      </w:r>
      <w:proofErr w:type="gramEnd"/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 xml:space="preserve">многоквартирном </w:t>
      </w:r>
      <w:proofErr w:type="gramStart"/>
      <w:r w:rsidRPr="00947661">
        <w:rPr>
          <w:sz w:val="26"/>
          <w:szCs w:val="26"/>
        </w:rPr>
        <w:t>доме</w:t>
      </w:r>
      <w:proofErr w:type="gramEnd"/>
      <w:r w:rsidRPr="00947661">
        <w:rPr>
          <w:sz w:val="26"/>
          <w:szCs w:val="26"/>
        </w:rPr>
        <w:t xml:space="preserve"> не выбран способ управления таким домом или выбранный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47661">
        <w:rPr>
          <w:sz w:val="26"/>
          <w:szCs w:val="26"/>
        </w:rPr>
        <w:t>способ управления не реализован, не определена управляющая организация</w:t>
      </w:r>
    </w:p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076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526"/>
        <w:gridCol w:w="1639"/>
        <w:gridCol w:w="1275"/>
        <w:gridCol w:w="1516"/>
        <w:gridCol w:w="1559"/>
        <w:gridCol w:w="1118"/>
      </w:tblGrid>
      <w:tr w:rsidR="00DD6672" w:rsidRPr="00DD6672" w:rsidTr="00DD6672">
        <w:trPr>
          <w:trHeight w:val="1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ФИО руководителя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Юридический адрес организации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Фактический  адрес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Номер контактного телефона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ОГРН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Номер лицензии на осуществление деятельности по управлению МКД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D6672">
              <w:rPr>
                <w:sz w:val="18"/>
                <w:szCs w:val="18"/>
              </w:rPr>
              <w:t>Срок действия лицензии</w:t>
            </w:r>
          </w:p>
        </w:tc>
      </w:tr>
      <w:tr w:rsidR="00DD6672" w:rsidRPr="00DD6672" w:rsidTr="00DD6672">
        <w:trPr>
          <w:trHeight w:val="9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672" w:rsidRPr="00DD6672" w:rsidRDefault="00DD6672" w:rsidP="00DD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947661" w:rsidRPr="00947661" w:rsidRDefault="00947661" w:rsidP="0094766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47661" w:rsidRDefault="00947661" w:rsidP="00947661">
      <w:pPr>
        <w:jc w:val="center"/>
        <w:rPr>
          <w:sz w:val="28"/>
          <w:szCs w:val="28"/>
        </w:rPr>
      </w:pPr>
    </w:p>
    <w:sectPr w:rsidR="00947661" w:rsidSect="00B170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82FB9"/>
    <w:multiLevelType w:val="hybridMultilevel"/>
    <w:tmpl w:val="C7EE989C"/>
    <w:lvl w:ilvl="0" w:tplc="B0B6C7D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">
    <w:nsid w:val="15354E34"/>
    <w:multiLevelType w:val="hybridMultilevel"/>
    <w:tmpl w:val="5C7A3AB0"/>
    <w:lvl w:ilvl="0" w:tplc="1B166D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16514CAD"/>
    <w:multiLevelType w:val="hybridMultilevel"/>
    <w:tmpl w:val="4EAC9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7409D"/>
    <w:multiLevelType w:val="hybridMultilevel"/>
    <w:tmpl w:val="C12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A39B5"/>
    <w:multiLevelType w:val="hybridMultilevel"/>
    <w:tmpl w:val="62C6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50807"/>
    <w:multiLevelType w:val="hybridMultilevel"/>
    <w:tmpl w:val="2E1A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145D0"/>
    <w:multiLevelType w:val="hybridMultilevel"/>
    <w:tmpl w:val="156A0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C4384"/>
    <w:multiLevelType w:val="hybridMultilevel"/>
    <w:tmpl w:val="E9C2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0E2F4A"/>
    <w:multiLevelType w:val="hybridMultilevel"/>
    <w:tmpl w:val="C51E99FE"/>
    <w:lvl w:ilvl="0" w:tplc="6B260EB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3B922013"/>
    <w:multiLevelType w:val="hybridMultilevel"/>
    <w:tmpl w:val="2D1E5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E0C4F"/>
    <w:multiLevelType w:val="hybridMultilevel"/>
    <w:tmpl w:val="4D8C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54CE8"/>
    <w:multiLevelType w:val="hybridMultilevel"/>
    <w:tmpl w:val="B18A8396"/>
    <w:lvl w:ilvl="0" w:tplc="B310E0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74437D0"/>
    <w:multiLevelType w:val="hybridMultilevel"/>
    <w:tmpl w:val="B96E66C6"/>
    <w:lvl w:ilvl="0" w:tplc="49F6C2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96A3269"/>
    <w:multiLevelType w:val="multilevel"/>
    <w:tmpl w:val="81F4FB6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14">
    <w:nsid w:val="4E4733CC"/>
    <w:multiLevelType w:val="hybridMultilevel"/>
    <w:tmpl w:val="2A52E0C8"/>
    <w:lvl w:ilvl="0" w:tplc="41E0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A8542B"/>
    <w:multiLevelType w:val="hybridMultilevel"/>
    <w:tmpl w:val="E66EBB82"/>
    <w:lvl w:ilvl="0" w:tplc="1B166D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55BD777A"/>
    <w:multiLevelType w:val="hybridMultilevel"/>
    <w:tmpl w:val="EB26D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F56FE"/>
    <w:multiLevelType w:val="hybridMultilevel"/>
    <w:tmpl w:val="09D6D26A"/>
    <w:lvl w:ilvl="0" w:tplc="B31857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5F8537AC"/>
    <w:multiLevelType w:val="hybridMultilevel"/>
    <w:tmpl w:val="C1241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7553D"/>
    <w:multiLevelType w:val="hybridMultilevel"/>
    <w:tmpl w:val="77125848"/>
    <w:lvl w:ilvl="0" w:tplc="32ECF098">
      <w:start w:val="1"/>
      <w:numFmt w:val="decimal"/>
      <w:lvlText w:val="%1."/>
      <w:lvlJc w:val="left"/>
      <w:pPr>
        <w:ind w:left="1428" w:hanging="888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81CC8"/>
    <w:multiLevelType w:val="hybridMultilevel"/>
    <w:tmpl w:val="49A23EA6"/>
    <w:lvl w:ilvl="0" w:tplc="F9D4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4F1474"/>
    <w:multiLevelType w:val="hybridMultilevel"/>
    <w:tmpl w:val="B874F3AE"/>
    <w:lvl w:ilvl="0" w:tplc="A702A46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76B83E71"/>
    <w:multiLevelType w:val="hybridMultilevel"/>
    <w:tmpl w:val="17A6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7793D"/>
    <w:multiLevelType w:val="hybridMultilevel"/>
    <w:tmpl w:val="5C7A3AB0"/>
    <w:lvl w:ilvl="0" w:tplc="1B166DC4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4">
    <w:nsid w:val="789E28B6"/>
    <w:multiLevelType w:val="hybridMultilevel"/>
    <w:tmpl w:val="149A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20423"/>
    <w:multiLevelType w:val="hybridMultilevel"/>
    <w:tmpl w:val="0E8A11F6"/>
    <w:lvl w:ilvl="0" w:tplc="B532C70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7EB00980"/>
    <w:multiLevelType w:val="hybridMultilevel"/>
    <w:tmpl w:val="47481912"/>
    <w:lvl w:ilvl="0" w:tplc="590A5C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6"/>
  </w:num>
  <w:num w:numId="5">
    <w:abstractNumId w:val="24"/>
  </w:num>
  <w:num w:numId="6">
    <w:abstractNumId w:val="4"/>
  </w:num>
  <w:num w:numId="7">
    <w:abstractNumId w:val="18"/>
  </w:num>
  <w:num w:numId="8">
    <w:abstractNumId w:val="3"/>
  </w:num>
  <w:num w:numId="9">
    <w:abstractNumId w:val="14"/>
  </w:num>
  <w:num w:numId="10">
    <w:abstractNumId w:val="2"/>
  </w:num>
  <w:num w:numId="11">
    <w:abstractNumId w:val="20"/>
  </w:num>
  <w:num w:numId="12">
    <w:abstractNumId w:val="25"/>
  </w:num>
  <w:num w:numId="13">
    <w:abstractNumId w:val="10"/>
  </w:num>
  <w:num w:numId="14">
    <w:abstractNumId w:val="23"/>
  </w:num>
  <w:num w:numId="15">
    <w:abstractNumId w:val="1"/>
  </w:num>
  <w:num w:numId="16">
    <w:abstractNumId w:val="15"/>
  </w:num>
  <w:num w:numId="17">
    <w:abstractNumId w:val="21"/>
  </w:num>
  <w:num w:numId="18">
    <w:abstractNumId w:val="8"/>
  </w:num>
  <w:num w:numId="19">
    <w:abstractNumId w:val="11"/>
  </w:num>
  <w:num w:numId="20">
    <w:abstractNumId w:val="0"/>
  </w:num>
  <w:num w:numId="21">
    <w:abstractNumId w:val="5"/>
  </w:num>
  <w:num w:numId="22">
    <w:abstractNumId w:val="16"/>
  </w:num>
  <w:num w:numId="23">
    <w:abstractNumId w:val="17"/>
  </w:num>
  <w:num w:numId="24">
    <w:abstractNumId w:val="13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A67033"/>
    <w:rsid w:val="00000558"/>
    <w:rsid w:val="00001D78"/>
    <w:rsid w:val="00002B35"/>
    <w:rsid w:val="00006007"/>
    <w:rsid w:val="00007088"/>
    <w:rsid w:val="0001489A"/>
    <w:rsid w:val="000242E2"/>
    <w:rsid w:val="0002614C"/>
    <w:rsid w:val="0003789F"/>
    <w:rsid w:val="00040866"/>
    <w:rsid w:val="00043531"/>
    <w:rsid w:val="00045D60"/>
    <w:rsid w:val="00047E47"/>
    <w:rsid w:val="00055442"/>
    <w:rsid w:val="00056A5A"/>
    <w:rsid w:val="000606DA"/>
    <w:rsid w:val="00073C17"/>
    <w:rsid w:val="00074400"/>
    <w:rsid w:val="00074977"/>
    <w:rsid w:val="000777AA"/>
    <w:rsid w:val="00086BFF"/>
    <w:rsid w:val="00090B45"/>
    <w:rsid w:val="000A5D1D"/>
    <w:rsid w:val="000A6ED2"/>
    <w:rsid w:val="000B2B0A"/>
    <w:rsid w:val="000B443B"/>
    <w:rsid w:val="000B5289"/>
    <w:rsid w:val="000B7A4C"/>
    <w:rsid w:val="000C746E"/>
    <w:rsid w:val="000D1A2B"/>
    <w:rsid w:val="000E6712"/>
    <w:rsid w:val="000F2C37"/>
    <w:rsid w:val="000F6C50"/>
    <w:rsid w:val="00106FE2"/>
    <w:rsid w:val="00110013"/>
    <w:rsid w:val="00114B13"/>
    <w:rsid w:val="001351C1"/>
    <w:rsid w:val="00137AA2"/>
    <w:rsid w:val="0014463F"/>
    <w:rsid w:val="0016356D"/>
    <w:rsid w:val="00177148"/>
    <w:rsid w:val="0018304E"/>
    <w:rsid w:val="00190253"/>
    <w:rsid w:val="00192B45"/>
    <w:rsid w:val="00196013"/>
    <w:rsid w:val="001A1B66"/>
    <w:rsid w:val="001B5BD0"/>
    <w:rsid w:val="001C53CC"/>
    <w:rsid w:val="001C72B6"/>
    <w:rsid w:val="001D3397"/>
    <w:rsid w:val="001D7B22"/>
    <w:rsid w:val="001D7F89"/>
    <w:rsid w:val="001E5C0A"/>
    <w:rsid w:val="0020526D"/>
    <w:rsid w:val="0021181C"/>
    <w:rsid w:val="00216CBB"/>
    <w:rsid w:val="00217A7A"/>
    <w:rsid w:val="002216A4"/>
    <w:rsid w:val="00242319"/>
    <w:rsid w:val="00253458"/>
    <w:rsid w:val="002620BF"/>
    <w:rsid w:val="002647F5"/>
    <w:rsid w:val="00267C6A"/>
    <w:rsid w:val="00271B90"/>
    <w:rsid w:val="00283C19"/>
    <w:rsid w:val="002913D1"/>
    <w:rsid w:val="00291D9D"/>
    <w:rsid w:val="00293BAA"/>
    <w:rsid w:val="002B4E8B"/>
    <w:rsid w:val="002B7694"/>
    <w:rsid w:val="002B7B72"/>
    <w:rsid w:val="002C0240"/>
    <w:rsid w:val="002C2ACD"/>
    <w:rsid w:val="002C429E"/>
    <w:rsid w:val="002E21D5"/>
    <w:rsid w:val="002E489F"/>
    <w:rsid w:val="002E60F9"/>
    <w:rsid w:val="002F16A0"/>
    <w:rsid w:val="002F1ECB"/>
    <w:rsid w:val="002F599F"/>
    <w:rsid w:val="0030487D"/>
    <w:rsid w:val="00310566"/>
    <w:rsid w:val="00312466"/>
    <w:rsid w:val="00333E9C"/>
    <w:rsid w:val="00340601"/>
    <w:rsid w:val="00342313"/>
    <w:rsid w:val="00345279"/>
    <w:rsid w:val="00347255"/>
    <w:rsid w:val="00347E0E"/>
    <w:rsid w:val="00353563"/>
    <w:rsid w:val="00373707"/>
    <w:rsid w:val="003753DA"/>
    <w:rsid w:val="003876C4"/>
    <w:rsid w:val="00390C85"/>
    <w:rsid w:val="003A11AF"/>
    <w:rsid w:val="003A7728"/>
    <w:rsid w:val="003B287B"/>
    <w:rsid w:val="003B2A0F"/>
    <w:rsid w:val="003C0FA0"/>
    <w:rsid w:val="003C4B0C"/>
    <w:rsid w:val="003C60CB"/>
    <w:rsid w:val="003C7378"/>
    <w:rsid w:val="003D0147"/>
    <w:rsid w:val="003D4272"/>
    <w:rsid w:val="003E21F3"/>
    <w:rsid w:val="003F039A"/>
    <w:rsid w:val="003F5275"/>
    <w:rsid w:val="00403EB0"/>
    <w:rsid w:val="00403FE2"/>
    <w:rsid w:val="0040599B"/>
    <w:rsid w:val="004112E1"/>
    <w:rsid w:val="004166B2"/>
    <w:rsid w:val="004175AB"/>
    <w:rsid w:val="0042260B"/>
    <w:rsid w:val="0042798F"/>
    <w:rsid w:val="00431B11"/>
    <w:rsid w:val="00436F9B"/>
    <w:rsid w:val="00441F7D"/>
    <w:rsid w:val="0044395D"/>
    <w:rsid w:val="004707D3"/>
    <w:rsid w:val="00472421"/>
    <w:rsid w:val="004805DF"/>
    <w:rsid w:val="004816DE"/>
    <w:rsid w:val="00490609"/>
    <w:rsid w:val="0049499F"/>
    <w:rsid w:val="004A48C1"/>
    <w:rsid w:val="004A4A43"/>
    <w:rsid w:val="004B28FA"/>
    <w:rsid w:val="004B3588"/>
    <w:rsid w:val="004B46B8"/>
    <w:rsid w:val="004C1A39"/>
    <w:rsid w:val="004C377F"/>
    <w:rsid w:val="004C4867"/>
    <w:rsid w:val="004C4C9D"/>
    <w:rsid w:val="004D0399"/>
    <w:rsid w:val="004D4A53"/>
    <w:rsid w:val="004E7FC5"/>
    <w:rsid w:val="004F1B62"/>
    <w:rsid w:val="004F2636"/>
    <w:rsid w:val="004F3BFD"/>
    <w:rsid w:val="004F6517"/>
    <w:rsid w:val="00503E0C"/>
    <w:rsid w:val="00504781"/>
    <w:rsid w:val="005073C3"/>
    <w:rsid w:val="0050768F"/>
    <w:rsid w:val="00511762"/>
    <w:rsid w:val="00512B76"/>
    <w:rsid w:val="0051367D"/>
    <w:rsid w:val="005162ED"/>
    <w:rsid w:val="00521FF4"/>
    <w:rsid w:val="00530DEC"/>
    <w:rsid w:val="00535519"/>
    <w:rsid w:val="005447EB"/>
    <w:rsid w:val="00553E60"/>
    <w:rsid w:val="00555DBD"/>
    <w:rsid w:val="0055611E"/>
    <w:rsid w:val="00556878"/>
    <w:rsid w:val="00560599"/>
    <w:rsid w:val="00560A74"/>
    <w:rsid w:val="00566520"/>
    <w:rsid w:val="00566E6B"/>
    <w:rsid w:val="0058264C"/>
    <w:rsid w:val="005915AF"/>
    <w:rsid w:val="0059499D"/>
    <w:rsid w:val="005955EC"/>
    <w:rsid w:val="005A1802"/>
    <w:rsid w:val="005A38AA"/>
    <w:rsid w:val="005A3B7D"/>
    <w:rsid w:val="005A76B9"/>
    <w:rsid w:val="005B0467"/>
    <w:rsid w:val="005B2087"/>
    <w:rsid w:val="005B487C"/>
    <w:rsid w:val="005B63C3"/>
    <w:rsid w:val="005C0468"/>
    <w:rsid w:val="005D03C4"/>
    <w:rsid w:val="005D4CEA"/>
    <w:rsid w:val="005E4605"/>
    <w:rsid w:val="006053E4"/>
    <w:rsid w:val="00606731"/>
    <w:rsid w:val="00607276"/>
    <w:rsid w:val="00613508"/>
    <w:rsid w:val="0061787B"/>
    <w:rsid w:val="0062232C"/>
    <w:rsid w:val="0062469A"/>
    <w:rsid w:val="0062545D"/>
    <w:rsid w:val="006306DF"/>
    <w:rsid w:val="00630DE1"/>
    <w:rsid w:val="006369AF"/>
    <w:rsid w:val="006371AA"/>
    <w:rsid w:val="0064274A"/>
    <w:rsid w:val="00643749"/>
    <w:rsid w:val="00643890"/>
    <w:rsid w:val="00644F54"/>
    <w:rsid w:val="00655E51"/>
    <w:rsid w:val="00665A8F"/>
    <w:rsid w:val="006706C7"/>
    <w:rsid w:val="00674986"/>
    <w:rsid w:val="00676599"/>
    <w:rsid w:val="00680007"/>
    <w:rsid w:val="00680A9B"/>
    <w:rsid w:val="00681651"/>
    <w:rsid w:val="0068705C"/>
    <w:rsid w:val="00690F8E"/>
    <w:rsid w:val="0069454F"/>
    <w:rsid w:val="006A064C"/>
    <w:rsid w:val="006A2E70"/>
    <w:rsid w:val="006B0DF7"/>
    <w:rsid w:val="006B28C2"/>
    <w:rsid w:val="006C5B23"/>
    <w:rsid w:val="006C7F22"/>
    <w:rsid w:val="006D51E2"/>
    <w:rsid w:val="006E5899"/>
    <w:rsid w:val="006F61CC"/>
    <w:rsid w:val="00701BD1"/>
    <w:rsid w:val="00701D92"/>
    <w:rsid w:val="00702E94"/>
    <w:rsid w:val="0070307C"/>
    <w:rsid w:val="007034D2"/>
    <w:rsid w:val="00704008"/>
    <w:rsid w:val="0070453A"/>
    <w:rsid w:val="00704E7F"/>
    <w:rsid w:val="0071673B"/>
    <w:rsid w:val="0071720D"/>
    <w:rsid w:val="00721FCA"/>
    <w:rsid w:val="00730A9E"/>
    <w:rsid w:val="007431BC"/>
    <w:rsid w:val="00746A5F"/>
    <w:rsid w:val="00757D54"/>
    <w:rsid w:val="0076187F"/>
    <w:rsid w:val="00765E70"/>
    <w:rsid w:val="007719FE"/>
    <w:rsid w:val="007752AC"/>
    <w:rsid w:val="00775A04"/>
    <w:rsid w:val="00776CDB"/>
    <w:rsid w:val="00796034"/>
    <w:rsid w:val="007A1344"/>
    <w:rsid w:val="007A4028"/>
    <w:rsid w:val="007B28FA"/>
    <w:rsid w:val="007C4656"/>
    <w:rsid w:val="007D2D1E"/>
    <w:rsid w:val="007D6788"/>
    <w:rsid w:val="007E4890"/>
    <w:rsid w:val="00800DC1"/>
    <w:rsid w:val="008127F7"/>
    <w:rsid w:val="00814DA2"/>
    <w:rsid w:val="00817992"/>
    <w:rsid w:val="00825955"/>
    <w:rsid w:val="0082693B"/>
    <w:rsid w:val="00832657"/>
    <w:rsid w:val="00834482"/>
    <w:rsid w:val="00837029"/>
    <w:rsid w:val="00850B4D"/>
    <w:rsid w:val="00853122"/>
    <w:rsid w:val="00864ED9"/>
    <w:rsid w:val="0086645B"/>
    <w:rsid w:val="008723D1"/>
    <w:rsid w:val="008750D1"/>
    <w:rsid w:val="008765A9"/>
    <w:rsid w:val="00881E23"/>
    <w:rsid w:val="008914A2"/>
    <w:rsid w:val="0089193A"/>
    <w:rsid w:val="00894AF8"/>
    <w:rsid w:val="008968AF"/>
    <w:rsid w:val="008A7233"/>
    <w:rsid w:val="008A7D38"/>
    <w:rsid w:val="008D03B4"/>
    <w:rsid w:val="008D1AAF"/>
    <w:rsid w:val="008D2467"/>
    <w:rsid w:val="008E27BE"/>
    <w:rsid w:val="008E29EF"/>
    <w:rsid w:val="008E6767"/>
    <w:rsid w:val="008F3186"/>
    <w:rsid w:val="00901E2C"/>
    <w:rsid w:val="00903289"/>
    <w:rsid w:val="00904C29"/>
    <w:rsid w:val="009340F5"/>
    <w:rsid w:val="009350FB"/>
    <w:rsid w:val="00936408"/>
    <w:rsid w:val="00944DE1"/>
    <w:rsid w:val="009468DC"/>
    <w:rsid w:val="00947661"/>
    <w:rsid w:val="009544A2"/>
    <w:rsid w:val="00957529"/>
    <w:rsid w:val="00965E19"/>
    <w:rsid w:val="00967ECE"/>
    <w:rsid w:val="00976A1C"/>
    <w:rsid w:val="009807AF"/>
    <w:rsid w:val="00981E31"/>
    <w:rsid w:val="00985F56"/>
    <w:rsid w:val="009A05A7"/>
    <w:rsid w:val="009A2AC5"/>
    <w:rsid w:val="009B322E"/>
    <w:rsid w:val="009C00EE"/>
    <w:rsid w:val="009C17B6"/>
    <w:rsid w:val="009C62C4"/>
    <w:rsid w:val="009D6698"/>
    <w:rsid w:val="009E037F"/>
    <w:rsid w:val="009E3765"/>
    <w:rsid w:val="009F540D"/>
    <w:rsid w:val="00A00E64"/>
    <w:rsid w:val="00A00F52"/>
    <w:rsid w:val="00A13AD8"/>
    <w:rsid w:val="00A15699"/>
    <w:rsid w:val="00A24031"/>
    <w:rsid w:val="00A26B4B"/>
    <w:rsid w:val="00A301C0"/>
    <w:rsid w:val="00A50D95"/>
    <w:rsid w:val="00A51E13"/>
    <w:rsid w:val="00A6220F"/>
    <w:rsid w:val="00A62D8B"/>
    <w:rsid w:val="00A63D63"/>
    <w:rsid w:val="00A64F4C"/>
    <w:rsid w:val="00A67033"/>
    <w:rsid w:val="00A67179"/>
    <w:rsid w:val="00A70D62"/>
    <w:rsid w:val="00A763AE"/>
    <w:rsid w:val="00A867EB"/>
    <w:rsid w:val="00A97A09"/>
    <w:rsid w:val="00AA6221"/>
    <w:rsid w:val="00AB47F9"/>
    <w:rsid w:val="00AB58C0"/>
    <w:rsid w:val="00AC036B"/>
    <w:rsid w:val="00AC0C1D"/>
    <w:rsid w:val="00AC29AB"/>
    <w:rsid w:val="00AC2B12"/>
    <w:rsid w:val="00AC3474"/>
    <w:rsid w:val="00AC4979"/>
    <w:rsid w:val="00AD3837"/>
    <w:rsid w:val="00AE1A0E"/>
    <w:rsid w:val="00AE6152"/>
    <w:rsid w:val="00B0733C"/>
    <w:rsid w:val="00B10CD0"/>
    <w:rsid w:val="00B11B52"/>
    <w:rsid w:val="00B1708A"/>
    <w:rsid w:val="00B174B1"/>
    <w:rsid w:val="00B1798D"/>
    <w:rsid w:val="00B200E6"/>
    <w:rsid w:val="00B20FD8"/>
    <w:rsid w:val="00B30488"/>
    <w:rsid w:val="00B3757B"/>
    <w:rsid w:val="00B40B1E"/>
    <w:rsid w:val="00B42FB3"/>
    <w:rsid w:val="00B554F2"/>
    <w:rsid w:val="00B57853"/>
    <w:rsid w:val="00B679C5"/>
    <w:rsid w:val="00B82254"/>
    <w:rsid w:val="00BA357E"/>
    <w:rsid w:val="00BA4B2C"/>
    <w:rsid w:val="00BB325A"/>
    <w:rsid w:val="00BB512A"/>
    <w:rsid w:val="00BB7107"/>
    <w:rsid w:val="00BB7512"/>
    <w:rsid w:val="00BB7B91"/>
    <w:rsid w:val="00BC5DED"/>
    <w:rsid w:val="00BD0311"/>
    <w:rsid w:val="00BD2B78"/>
    <w:rsid w:val="00BD607A"/>
    <w:rsid w:val="00BF41D6"/>
    <w:rsid w:val="00BF5B95"/>
    <w:rsid w:val="00BF7FAC"/>
    <w:rsid w:val="00C03679"/>
    <w:rsid w:val="00C0789B"/>
    <w:rsid w:val="00C07D58"/>
    <w:rsid w:val="00C10301"/>
    <w:rsid w:val="00C17630"/>
    <w:rsid w:val="00C35444"/>
    <w:rsid w:val="00C47E74"/>
    <w:rsid w:val="00C551D4"/>
    <w:rsid w:val="00C66E80"/>
    <w:rsid w:val="00C7069D"/>
    <w:rsid w:val="00C8693B"/>
    <w:rsid w:val="00C95DBA"/>
    <w:rsid w:val="00CA2F66"/>
    <w:rsid w:val="00CB1C94"/>
    <w:rsid w:val="00CB6B30"/>
    <w:rsid w:val="00CB6FA3"/>
    <w:rsid w:val="00CC006D"/>
    <w:rsid w:val="00CC122D"/>
    <w:rsid w:val="00CC292A"/>
    <w:rsid w:val="00CC7701"/>
    <w:rsid w:val="00CD39E0"/>
    <w:rsid w:val="00CD5DC1"/>
    <w:rsid w:val="00CE65D2"/>
    <w:rsid w:val="00CF0766"/>
    <w:rsid w:val="00CF27D2"/>
    <w:rsid w:val="00CF39E9"/>
    <w:rsid w:val="00D044F7"/>
    <w:rsid w:val="00D174E2"/>
    <w:rsid w:val="00D23FCE"/>
    <w:rsid w:val="00D257D7"/>
    <w:rsid w:val="00D31E82"/>
    <w:rsid w:val="00D35774"/>
    <w:rsid w:val="00D42612"/>
    <w:rsid w:val="00D51864"/>
    <w:rsid w:val="00D7075F"/>
    <w:rsid w:val="00D80983"/>
    <w:rsid w:val="00D82C7F"/>
    <w:rsid w:val="00D9142F"/>
    <w:rsid w:val="00D918E8"/>
    <w:rsid w:val="00D9293C"/>
    <w:rsid w:val="00D9409D"/>
    <w:rsid w:val="00D96A0F"/>
    <w:rsid w:val="00DC2E26"/>
    <w:rsid w:val="00DC303A"/>
    <w:rsid w:val="00DD6672"/>
    <w:rsid w:val="00DD7373"/>
    <w:rsid w:val="00DE410C"/>
    <w:rsid w:val="00DE70AF"/>
    <w:rsid w:val="00DF01D2"/>
    <w:rsid w:val="00DF1B92"/>
    <w:rsid w:val="00DF5D98"/>
    <w:rsid w:val="00E0018F"/>
    <w:rsid w:val="00E00EA2"/>
    <w:rsid w:val="00E0371D"/>
    <w:rsid w:val="00E17EB5"/>
    <w:rsid w:val="00E27137"/>
    <w:rsid w:val="00E2722E"/>
    <w:rsid w:val="00E356FE"/>
    <w:rsid w:val="00E42125"/>
    <w:rsid w:val="00E45B4F"/>
    <w:rsid w:val="00E74340"/>
    <w:rsid w:val="00E74E0B"/>
    <w:rsid w:val="00E829C0"/>
    <w:rsid w:val="00E82E0C"/>
    <w:rsid w:val="00E837CC"/>
    <w:rsid w:val="00E84A8E"/>
    <w:rsid w:val="00E92B6E"/>
    <w:rsid w:val="00EA060C"/>
    <w:rsid w:val="00EA3264"/>
    <w:rsid w:val="00EA76DC"/>
    <w:rsid w:val="00EC28ED"/>
    <w:rsid w:val="00EC4B03"/>
    <w:rsid w:val="00ED6B57"/>
    <w:rsid w:val="00EE060D"/>
    <w:rsid w:val="00EE6749"/>
    <w:rsid w:val="00EF3670"/>
    <w:rsid w:val="00F00832"/>
    <w:rsid w:val="00F10383"/>
    <w:rsid w:val="00F17103"/>
    <w:rsid w:val="00F17D33"/>
    <w:rsid w:val="00F220A1"/>
    <w:rsid w:val="00F30D05"/>
    <w:rsid w:val="00F36DD6"/>
    <w:rsid w:val="00F4065C"/>
    <w:rsid w:val="00F40C85"/>
    <w:rsid w:val="00F75525"/>
    <w:rsid w:val="00F7558D"/>
    <w:rsid w:val="00F83D00"/>
    <w:rsid w:val="00F87C9C"/>
    <w:rsid w:val="00F913EC"/>
    <w:rsid w:val="00FA55C3"/>
    <w:rsid w:val="00FA6804"/>
    <w:rsid w:val="00FA686B"/>
    <w:rsid w:val="00FA6FC1"/>
    <w:rsid w:val="00FB70E9"/>
    <w:rsid w:val="00FC4922"/>
    <w:rsid w:val="00FD0102"/>
    <w:rsid w:val="00FD10F4"/>
    <w:rsid w:val="00FD377A"/>
    <w:rsid w:val="00FE13BF"/>
    <w:rsid w:val="00FF121D"/>
    <w:rsid w:val="00FF1765"/>
    <w:rsid w:val="00FF4861"/>
    <w:rsid w:val="00FF60AC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86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F3186"/>
    <w:pPr>
      <w:jc w:val="center"/>
    </w:pPr>
    <w:rPr>
      <w:b/>
      <w:bCs/>
    </w:rPr>
  </w:style>
  <w:style w:type="paragraph" w:styleId="a4">
    <w:name w:val="Balloon Text"/>
    <w:basedOn w:val="a"/>
    <w:link w:val="a5"/>
    <w:rsid w:val="008E27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27B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2125"/>
    <w:pPr>
      <w:ind w:left="720"/>
      <w:contextualSpacing/>
    </w:pPr>
  </w:style>
  <w:style w:type="paragraph" w:styleId="a7">
    <w:name w:val="No Spacing"/>
    <w:uiPriority w:val="1"/>
    <w:qFormat/>
    <w:rsid w:val="00006007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uiPriority w:val="99"/>
    <w:rsid w:val="003F03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535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AD74-A653-4E5D-9055-E83E4C35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6545</TotalTime>
  <Pages>6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</dc:creator>
  <cp:keywords/>
  <dc:description/>
  <cp:lastModifiedBy>User</cp:lastModifiedBy>
  <cp:revision>103</cp:revision>
  <cp:lastPrinted>2024-03-13T07:05:00Z</cp:lastPrinted>
  <dcterms:created xsi:type="dcterms:W3CDTF">2009-06-30T00:08:00Z</dcterms:created>
  <dcterms:modified xsi:type="dcterms:W3CDTF">2024-11-13T05:12:00Z</dcterms:modified>
</cp:coreProperties>
</file>