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w:t>
      </w:r>
      <w:r w:rsidR="009327B5">
        <w:rPr>
          <w:b/>
          <w:sz w:val="32"/>
          <w:szCs w:val="32"/>
        </w:rPr>
        <w:t xml:space="preserve">питьевой </w:t>
      </w:r>
      <w:r w:rsidRPr="00B10E9D">
        <w:rPr>
          <w:b/>
          <w:sz w:val="32"/>
          <w:szCs w:val="32"/>
        </w:rPr>
        <w:t xml:space="preserve">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4A4C8F" w:rsidP="00340889">
      <w:pPr>
        <w:ind w:right="17"/>
        <w:jc w:val="center"/>
        <w:rPr>
          <w:b/>
          <w:sz w:val="28"/>
          <w:szCs w:val="28"/>
        </w:rPr>
      </w:pPr>
      <w:r>
        <w:rPr>
          <w:b/>
          <w:sz w:val="28"/>
          <w:szCs w:val="28"/>
        </w:rPr>
        <w:t>202</w:t>
      </w:r>
      <w:r w:rsidR="009327B5">
        <w:rPr>
          <w:b/>
          <w:sz w:val="28"/>
          <w:szCs w:val="28"/>
        </w:rPr>
        <w:t>4</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gramStart"/>
      <w:r w:rsidR="00E765DB">
        <w:rPr>
          <w:color w:val="000000"/>
          <w:sz w:val="26"/>
          <w:szCs w:val="26"/>
        </w:rPr>
        <w:t>Оловяннинское»</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Оловяннинский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w:t>
            </w:r>
            <w:r w:rsidR="009327B5">
              <w:rPr>
                <w:sz w:val="26"/>
                <w:szCs w:val="26"/>
              </w:rPr>
              <w:t xml:space="preserve">питьевой </w:t>
            </w:r>
            <w:r w:rsidRPr="00254544">
              <w:rPr>
                <w:sz w:val="26"/>
                <w:szCs w:val="26"/>
              </w:rPr>
              <w:t xml:space="preserve">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9327B5">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9327B5">
              <w:rPr>
                <w:sz w:val="26"/>
                <w:szCs w:val="26"/>
              </w:rPr>
              <w:t>04</w:t>
            </w:r>
            <w:r w:rsidR="00E77314">
              <w:rPr>
                <w:sz w:val="26"/>
                <w:szCs w:val="26"/>
              </w:rPr>
              <w:t xml:space="preserve">» </w:t>
            </w:r>
            <w:r w:rsidR="009327B5">
              <w:rPr>
                <w:sz w:val="26"/>
                <w:szCs w:val="26"/>
              </w:rPr>
              <w:t>апрел</w:t>
            </w:r>
            <w:r w:rsidR="00072AA9">
              <w:rPr>
                <w:sz w:val="26"/>
                <w:szCs w:val="26"/>
              </w:rPr>
              <w:t>я</w:t>
            </w:r>
            <w:r w:rsidR="001430AB">
              <w:rPr>
                <w:sz w:val="26"/>
                <w:szCs w:val="26"/>
              </w:rPr>
              <w:t xml:space="preserve"> </w:t>
            </w:r>
            <w:r w:rsidR="00AE179F">
              <w:rPr>
                <w:sz w:val="26"/>
                <w:szCs w:val="26"/>
              </w:rPr>
              <w:t>202</w:t>
            </w:r>
            <w:r w:rsidR="009327B5">
              <w:rPr>
                <w:sz w:val="26"/>
                <w:szCs w:val="26"/>
              </w:rPr>
              <w:t>4</w:t>
            </w:r>
            <w:r>
              <w:rPr>
                <w:sz w:val="26"/>
                <w:szCs w:val="26"/>
              </w:rPr>
              <w:t xml:space="preserve"> года по «</w:t>
            </w:r>
            <w:r w:rsidR="009327B5">
              <w:rPr>
                <w:sz w:val="26"/>
                <w:szCs w:val="26"/>
              </w:rPr>
              <w:t>03</w:t>
            </w:r>
            <w:r w:rsidR="00E77314">
              <w:rPr>
                <w:sz w:val="26"/>
                <w:szCs w:val="26"/>
              </w:rPr>
              <w:t>»</w:t>
            </w:r>
            <w:r>
              <w:rPr>
                <w:sz w:val="26"/>
                <w:szCs w:val="26"/>
              </w:rPr>
              <w:t xml:space="preserve"> </w:t>
            </w:r>
            <w:r w:rsidR="009327B5">
              <w:rPr>
                <w:sz w:val="26"/>
                <w:szCs w:val="26"/>
              </w:rPr>
              <w:t>ма</w:t>
            </w:r>
            <w:r w:rsidR="00072AA9">
              <w:rPr>
                <w:sz w:val="26"/>
                <w:szCs w:val="26"/>
              </w:rPr>
              <w:t>я</w:t>
            </w:r>
            <w:r w:rsidR="001430AB">
              <w:rPr>
                <w:sz w:val="26"/>
                <w:szCs w:val="26"/>
              </w:rPr>
              <w:t xml:space="preserve"> </w:t>
            </w:r>
            <w:r w:rsidR="00C120AD">
              <w:rPr>
                <w:sz w:val="26"/>
                <w:szCs w:val="26"/>
              </w:rPr>
              <w:t>20</w:t>
            </w:r>
            <w:r w:rsidR="00807265">
              <w:rPr>
                <w:sz w:val="26"/>
                <w:szCs w:val="26"/>
              </w:rPr>
              <w:t>2</w:t>
            </w:r>
            <w:r w:rsidR="009327B5">
              <w:rPr>
                <w:sz w:val="26"/>
                <w:szCs w:val="26"/>
              </w:rPr>
              <w:t>4</w:t>
            </w:r>
            <w:r w:rsidR="00340889" w:rsidRPr="00254544">
              <w:rPr>
                <w:sz w:val="26"/>
                <w:szCs w:val="26"/>
              </w:rPr>
              <w:t xml:space="preserve"> года</w:t>
            </w:r>
            <w:r w:rsidR="00072AA9">
              <w:rPr>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Оловяннинский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Оловяннинский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9327B5">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9327B5">
              <w:rPr>
                <w:color w:val="000000"/>
                <w:sz w:val="26"/>
                <w:szCs w:val="26"/>
              </w:rPr>
              <w:t>06</w:t>
            </w:r>
            <w:r w:rsidR="00E77314">
              <w:rPr>
                <w:sz w:val="26"/>
                <w:szCs w:val="26"/>
              </w:rPr>
              <w:t xml:space="preserve">» </w:t>
            </w:r>
            <w:r w:rsidR="009327B5">
              <w:rPr>
                <w:sz w:val="26"/>
                <w:szCs w:val="26"/>
              </w:rPr>
              <w:t>ма</w:t>
            </w:r>
            <w:r w:rsidR="00807265">
              <w:rPr>
                <w:sz w:val="26"/>
                <w:szCs w:val="26"/>
              </w:rPr>
              <w:t>я</w:t>
            </w:r>
            <w:r w:rsidR="00AE179F">
              <w:rPr>
                <w:sz w:val="26"/>
                <w:szCs w:val="26"/>
              </w:rPr>
              <w:t xml:space="preserve"> 202</w:t>
            </w:r>
            <w:r w:rsidR="009327B5">
              <w:rPr>
                <w:sz w:val="26"/>
                <w:szCs w:val="26"/>
              </w:rPr>
              <w:t>4</w:t>
            </w:r>
            <w:r w:rsidR="008B4573" w:rsidRPr="00254544">
              <w:rPr>
                <w:sz w:val="26"/>
                <w:szCs w:val="26"/>
              </w:rPr>
              <w:t xml:space="preserve"> года</w:t>
            </w:r>
            <w:r w:rsidR="00995E7C">
              <w:rPr>
                <w:sz w:val="26"/>
                <w:szCs w:val="26"/>
              </w:rPr>
              <w:t xml:space="preserve"> в 1</w:t>
            </w:r>
            <w:r w:rsidR="009327B5">
              <w:rPr>
                <w:sz w:val="26"/>
                <w:szCs w:val="26"/>
              </w:rPr>
              <w:t>3</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009327B5">
        <w:rPr>
          <w:sz w:val="26"/>
          <w:szCs w:val="26"/>
        </w:rPr>
        <w:t xml:space="preserve"> </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Подвоз</w:t>
            </w:r>
            <w:r w:rsidR="009327B5">
              <w:rPr>
                <w:sz w:val="26"/>
                <w:szCs w:val="26"/>
              </w:rPr>
              <w:t xml:space="preserve"> питьевой</w:t>
            </w:r>
            <w:r w:rsidRPr="00254544">
              <w:rPr>
                <w:sz w:val="26"/>
                <w:szCs w:val="26"/>
              </w:rPr>
              <w:t xml:space="preserve">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w:t>
      </w:r>
      <w:proofErr w:type="gramStart"/>
      <w:r w:rsidRPr="00254544">
        <w:rPr>
          <w:rFonts w:ascii="Times New Roman CYR" w:hAnsi="Times New Roman CYR" w:cs="Times New Roman CYR"/>
          <w:sz w:val="26"/>
          <w:szCs w:val="26"/>
        </w:rPr>
        <w:t>к  конкурсу</w:t>
      </w:r>
      <w:proofErr w:type="gramEnd"/>
      <w:r w:rsidRPr="00254544">
        <w:rPr>
          <w:rFonts w:ascii="Times New Roman CYR" w:hAnsi="Times New Roman CYR" w:cs="Times New Roman CYR"/>
          <w:sz w:val="26"/>
          <w:szCs w:val="26"/>
        </w:rPr>
        <w:t xml:space="preserve"> </w:t>
      </w:r>
      <w:r w:rsidRPr="00254544">
        <w:rPr>
          <w:sz w:val="26"/>
          <w:szCs w:val="26"/>
        </w:rPr>
        <w:t xml:space="preserve">по подвозу </w:t>
      </w:r>
      <w:r w:rsidR="009327B5">
        <w:rPr>
          <w:sz w:val="26"/>
          <w:szCs w:val="26"/>
        </w:rPr>
        <w:t xml:space="preserve">питьевой </w:t>
      </w:r>
      <w:r w:rsidRPr="00254544">
        <w:rPr>
          <w:sz w:val="26"/>
          <w:szCs w:val="26"/>
        </w:rPr>
        <w:t xml:space="preserve">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9327B5">
      <w:pPr>
        <w:pStyle w:val="a4"/>
        <w:rPr>
          <w:sz w:val="26"/>
          <w:szCs w:val="26"/>
        </w:rPr>
      </w:pPr>
    </w:p>
    <w:p w:rsidR="00373CC0" w:rsidRPr="00254544" w:rsidRDefault="00373CC0" w:rsidP="00373CC0">
      <w:pPr>
        <w:pStyle w:val="a4"/>
        <w:jc w:val="right"/>
        <w:rPr>
          <w:sz w:val="26"/>
          <w:szCs w:val="26"/>
        </w:rPr>
      </w:pPr>
      <w:r w:rsidRPr="00254544">
        <w:rPr>
          <w:sz w:val="26"/>
          <w:szCs w:val="26"/>
        </w:rPr>
        <w:lastRenderedPageBreak/>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9327B5">
        <w:rPr>
          <w:bCs/>
          <w:sz w:val="26"/>
          <w:szCs w:val="26"/>
        </w:rPr>
        <w:t>4</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340889" w:rsidRDefault="0084620A" w:rsidP="009327B5">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Г</w:t>
      </w:r>
      <w:r w:rsidR="009B14DF" w:rsidRPr="00807265">
        <w:rPr>
          <w:sz w:val="26"/>
          <w:szCs w:val="26"/>
        </w:rPr>
        <w:t xml:space="preserve">лавы администрации </w:t>
      </w:r>
      <w:r w:rsidR="00801866" w:rsidRPr="00807265">
        <w:rPr>
          <w:sz w:val="26"/>
          <w:szCs w:val="26"/>
        </w:rPr>
        <w:t xml:space="preserve">городского поселения «Оловяннинское» </w:t>
      </w:r>
      <w:r w:rsidR="00072AA9">
        <w:rPr>
          <w:sz w:val="26"/>
          <w:szCs w:val="26"/>
        </w:rPr>
        <w:t>Васильевой Оксаны Александровны, действующей</w:t>
      </w:r>
      <w:r w:rsidR="009B14DF" w:rsidRPr="00807265">
        <w:rPr>
          <w:sz w:val="26"/>
          <w:szCs w:val="26"/>
        </w:rPr>
        <w:t xml:space="preserve">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r w:rsidR="00340889" w:rsidRPr="00254544">
        <w:rPr>
          <w:sz w:val="26"/>
          <w:szCs w:val="26"/>
        </w:rPr>
        <w:t xml:space="preserve">  </w:t>
      </w:r>
    </w:p>
    <w:p w:rsidR="009327B5" w:rsidRPr="00254544" w:rsidRDefault="009327B5" w:rsidP="009327B5">
      <w:pPr>
        <w:jc w:val="both"/>
        <w:rPr>
          <w:sz w:val="26"/>
          <w:szCs w:val="26"/>
        </w:rPr>
      </w:pPr>
    </w:p>
    <w:p w:rsidR="00340889" w:rsidRDefault="00340889" w:rsidP="009327B5">
      <w:pPr>
        <w:pStyle w:val="2"/>
        <w:numPr>
          <w:ilvl w:val="0"/>
          <w:numId w:val="3"/>
        </w:numPr>
        <w:rPr>
          <w:b/>
          <w:bCs/>
          <w:sz w:val="26"/>
          <w:szCs w:val="26"/>
        </w:rPr>
      </w:pPr>
      <w:r w:rsidRPr="00254544">
        <w:rPr>
          <w:b/>
          <w:bCs/>
          <w:sz w:val="26"/>
          <w:szCs w:val="26"/>
        </w:rPr>
        <w:t xml:space="preserve">ПРЕДМЕТ </w:t>
      </w:r>
      <w:r w:rsidR="006450B6">
        <w:rPr>
          <w:b/>
          <w:bCs/>
          <w:sz w:val="26"/>
          <w:szCs w:val="26"/>
        </w:rPr>
        <w:t>ДОГОВОРА</w:t>
      </w:r>
    </w:p>
    <w:p w:rsidR="009327B5" w:rsidRPr="009327B5" w:rsidRDefault="009327B5" w:rsidP="009327B5"/>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340889" w:rsidRPr="00254544" w:rsidRDefault="00340889" w:rsidP="009327B5">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9327B5" w:rsidRPr="00254544" w:rsidRDefault="009327B5" w:rsidP="00340889">
      <w:pPr>
        <w:ind w:firstLine="540"/>
        <w:jc w:val="both"/>
        <w:rPr>
          <w:sz w:val="26"/>
          <w:szCs w:val="26"/>
        </w:rPr>
      </w:pPr>
    </w:p>
    <w:p w:rsidR="00340889"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9327B5" w:rsidRPr="009327B5" w:rsidRDefault="009327B5" w:rsidP="009327B5"/>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lastRenderedPageBreak/>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w:t>
      </w:r>
      <w:r w:rsidR="00E777DC" w:rsidRPr="00254544">
        <w:rPr>
          <w:sz w:val="26"/>
          <w:szCs w:val="26"/>
        </w:rPr>
        <w:lastRenderedPageBreak/>
        <w:t xml:space="preserve">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Default="00340889" w:rsidP="002A461B">
      <w:pPr>
        <w:pStyle w:val="11"/>
        <w:spacing w:before="0" w:beforeAutospacing="0" w:after="0" w:afterAutospacing="0"/>
        <w:ind w:firstLine="540"/>
        <w:jc w:val="center"/>
        <w:rPr>
          <w:b/>
          <w:bCs/>
          <w:sz w:val="26"/>
          <w:szCs w:val="26"/>
        </w:rPr>
      </w:pPr>
      <w:r w:rsidRPr="00254544">
        <w:rPr>
          <w:b/>
          <w:bCs/>
          <w:sz w:val="26"/>
          <w:szCs w:val="26"/>
        </w:rPr>
        <w:t>4</w:t>
      </w:r>
      <w:r w:rsidR="001B5DAB" w:rsidRPr="00254544">
        <w:rPr>
          <w:b/>
          <w:bCs/>
          <w:sz w:val="26"/>
          <w:szCs w:val="26"/>
        </w:rPr>
        <w:t>.ОТВЕТСТВЕННОСТЬ СТОРОН</w:t>
      </w:r>
    </w:p>
    <w:p w:rsidR="009327B5" w:rsidRPr="00254544" w:rsidRDefault="009327B5" w:rsidP="002A461B">
      <w:pPr>
        <w:pStyle w:val="11"/>
        <w:spacing w:before="0" w:beforeAutospacing="0" w:after="0" w:afterAutospacing="0"/>
        <w:ind w:firstLine="540"/>
        <w:jc w:val="center"/>
        <w:rPr>
          <w:sz w:val="26"/>
          <w:szCs w:val="26"/>
        </w:rPr>
      </w:pP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Default="00340889" w:rsidP="00340889">
      <w:pPr>
        <w:ind w:firstLine="540"/>
        <w:jc w:val="center"/>
        <w:rPr>
          <w:b/>
          <w:bCs/>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9327B5" w:rsidRPr="00254544" w:rsidRDefault="009327B5" w:rsidP="00340889">
      <w:pPr>
        <w:ind w:firstLine="540"/>
        <w:jc w:val="center"/>
        <w:rPr>
          <w:sz w:val="26"/>
          <w:szCs w:val="26"/>
        </w:rPr>
      </w:pP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w:t>
      </w:r>
      <w:r w:rsidR="009327B5">
        <w:rPr>
          <w:sz w:val="26"/>
          <w:szCs w:val="26"/>
        </w:rPr>
        <w:t xml:space="preserve">  </w:t>
      </w: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9327B5" w:rsidRPr="00254544" w:rsidRDefault="009327B5" w:rsidP="00340889">
      <w:pPr>
        <w:tabs>
          <w:tab w:val="left" w:pos="2520"/>
        </w:tabs>
        <w:ind w:firstLine="540"/>
        <w:jc w:val="center"/>
        <w:rPr>
          <w:b/>
          <w:bCs/>
          <w:color w:val="000000" w:themeColor="text1"/>
          <w:sz w:val="26"/>
          <w:szCs w:val="26"/>
        </w:rPr>
      </w:pP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9327B5" w:rsidRPr="00254544" w:rsidRDefault="009327B5" w:rsidP="00C65F9B">
      <w:pPr>
        <w:tabs>
          <w:tab w:val="left" w:pos="2520"/>
        </w:tabs>
        <w:ind w:firstLine="540"/>
        <w:jc w:val="center"/>
        <w:rPr>
          <w:b/>
          <w:sz w:val="26"/>
          <w:szCs w:val="26"/>
        </w:rPr>
      </w:pP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ayout w:type="fixed"/>
        <w:tblLook w:val="0000" w:firstRow="0" w:lastRow="0" w:firstColumn="0" w:lastColumn="0" w:noHBand="0" w:noVBand="0"/>
      </w:tblPr>
      <w:tblGrid>
        <w:gridCol w:w="4962"/>
        <w:gridCol w:w="4784"/>
      </w:tblGrid>
      <w:tr w:rsidR="00BC417A" w:rsidRPr="00C2457E" w:rsidTr="009327B5">
        <w:tc>
          <w:tcPr>
            <w:tcW w:w="4962"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784"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9327B5">
        <w:trPr>
          <w:trHeight w:val="478"/>
        </w:trPr>
        <w:tc>
          <w:tcPr>
            <w:tcW w:w="4962" w:type="dxa"/>
            <w:tcBorders>
              <w:top w:val="single" w:sz="4" w:space="0" w:color="auto"/>
              <w:left w:val="single" w:sz="4" w:space="0" w:color="auto"/>
              <w:right w:val="single" w:sz="4" w:space="0" w:color="auto"/>
            </w:tcBorders>
          </w:tcPr>
          <w:p w:rsidR="00BC417A" w:rsidRPr="009327B5" w:rsidRDefault="00BC417A" w:rsidP="00056E00">
            <w:pPr>
              <w:jc w:val="center"/>
              <w:rPr>
                <w:sz w:val="26"/>
                <w:szCs w:val="26"/>
              </w:rPr>
            </w:pPr>
            <w:r w:rsidRPr="009327B5">
              <w:rPr>
                <w:sz w:val="26"/>
                <w:szCs w:val="26"/>
              </w:rPr>
              <w:t>Администрация городского поселения «Оловяннинское» муниципального района «Оловяннинский район»</w:t>
            </w:r>
          </w:p>
        </w:tc>
        <w:tc>
          <w:tcPr>
            <w:tcW w:w="4784" w:type="dxa"/>
            <w:tcBorders>
              <w:top w:val="single" w:sz="4" w:space="0" w:color="auto"/>
              <w:left w:val="single" w:sz="4" w:space="0" w:color="auto"/>
              <w:right w:val="single" w:sz="4" w:space="0" w:color="auto"/>
            </w:tcBorders>
          </w:tcPr>
          <w:p w:rsidR="00BC417A" w:rsidRPr="009327B5" w:rsidRDefault="00BC417A" w:rsidP="00056E00">
            <w:pPr>
              <w:jc w:val="both"/>
              <w:rPr>
                <w:sz w:val="26"/>
                <w:szCs w:val="26"/>
              </w:rPr>
            </w:pPr>
            <w:r w:rsidRPr="009327B5">
              <w:rPr>
                <w:sz w:val="26"/>
                <w:szCs w:val="26"/>
              </w:rPr>
              <w:t>____________________________</w:t>
            </w:r>
          </w:p>
          <w:p w:rsidR="00BC417A" w:rsidRPr="009327B5" w:rsidRDefault="00BC417A" w:rsidP="00056E00">
            <w:pPr>
              <w:jc w:val="both"/>
              <w:rPr>
                <w:sz w:val="26"/>
                <w:szCs w:val="26"/>
              </w:rPr>
            </w:pPr>
            <w:r w:rsidRPr="009327B5">
              <w:rPr>
                <w:sz w:val="26"/>
                <w:szCs w:val="26"/>
              </w:rPr>
              <w:t>____________________________</w:t>
            </w:r>
          </w:p>
          <w:p w:rsidR="00BC417A" w:rsidRPr="009327B5" w:rsidRDefault="00BC417A" w:rsidP="00056E00">
            <w:pPr>
              <w:jc w:val="both"/>
              <w:rPr>
                <w:sz w:val="26"/>
                <w:szCs w:val="26"/>
              </w:rPr>
            </w:pPr>
            <w:r w:rsidRPr="009327B5">
              <w:rPr>
                <w:sz w:val="26"/>
                <w:szCs w:val="26"/>
              </w:rPr>
              <w:t>____________________________</w:t>
            </w:r>
          </w:p>
          <w:p w:rsidR="00BC417A" w:rsidRPr="009327B5" w:rsidRDefault="00BC417A" w:rsidP="00056E00">
            <w:pPr>
              <w:jc w:val="both"/>
              <w:rPr>
                <w:sz w:val="26"/>
                <w:szCs w:val="26"/>
              </w:rPr>
            </w:pPr>
          </w:p>
        </w:tc>
      </w:tr>
      <w:tr w:rsidR="00BC417A" w:rsidRPr="00C2457E" w:rsidTr="009327B5">
        <w:trPr>
          <w:trHeight w:val="659"/>
        </w:trPr>
        <w:tc>
          <w:tcPr>
            <w:tcW w:w="4962" w:type="dxa"/>
            <w:tcBorders>
              <w:left w:val="single" w:sz="4" w:space="0" w:color="auto"/>
              <w:right w:val="single" w:sz="4" w:space="0" w:color="auto"/>
            </w:tcBorders>
          </w:tcPr>
          <w:p w:rsidR="00BC417A" w:rsidRPr="009327B5" w:rsidRDefault="00BC417A" w:rsidP="00056E00">
            <w:pPr>
              <w:rPr>
                <w:sz w:val="26"/>
                <w:szCs w:val="26"/>
              </w:rPr>
            </w:pPr>
            <w:r w:rsidRPr="009327B5">
              <w:rPr>
                <w:sz w:val="26"/>
                <w:szCs w:val="26"/>
              </w:rPr>
              <w:t xml:space="preserve">Адрес: 674500, Забайкальский край, Оловяннинский район, </w:t>
            </w:r>
            <w:proofErr w:type="spellStart"/>
            <w:r w:rsidRPr="009327B5">
              <w:rPr>
                <w:sz w:val="26"/>
                <w:szCs w:val="26"/>
              </w:rPr>
              <w:t>пгт.Оловянная</w:t>
            </w:r>
            <w:proofErr w:type="spellEnd"/>
            <w:r w:rsidRPr="009327B5">
              <w:rPr>
                <w:sz w:val="26"/>
                <w:szCs w:val="26"/>
              </w:rPr>
              <w:t xml:space="preserve">,   ул.Московская,52 </w:t>
            </w:r>
          </w:p>
        </w:tc>
        <w:tc>
          <w:tcPr>
            <w:tcW w:w="4784" w:type="dxa"/>
            <w:tcBorders>
              <w:left w:val="single" w:sz="4" w:space="0" w:color="auto"/>
              <w:right w:val="single" w:sz="4" w:space="0" w:color="auto"/>
            </w:tcBorders>
          </w:tcPr>
          <w:p w:rsidR="00BC417A" w:rsidRPr="009327B5" w:rsidRDefault="00BC417A" w:rsidP="00056E00">
            <w:pPr>
              <w:jc w:val="center"/>
              <w:rPr>
                <w:sz w:val="26"/>
                <w:szCs w:val="26"/>
              </w:rPr>
            </w:pPr>
            <w:r w:rsidRPr="009327B5">
              <w:rPr>
                <w:sz w:val="26"/>
                <w:szCs w:val="26"/>
              </w:rPr>
              <w:t>____________________________</w:t>
            </w:r>
          </w:p>
          <w:p w:rsidR="00BC417A" w:rsidRPr="009327B5" w:rsidRDefault="00BC417A" w:rsidP="00056E00">
            <w:pPr>
              <w:jc w:val="center"/>
              <w:rPr>
                <w:sz w:val="26"/>
                <w:szCs w:val="26"/>
              </w:rPr>
            </w:pPr>
            <w:r w:rsidRPr="009327B5">
              <w:rPr>
                <w:sz w:val="26"/>
                <w:szCs w:val="26"/>
              </w:rPr>
              <w:t>______________________________</w:t>
            </w:r>
          </w:p>
          <w:p w:rsidR="00BC417A" w:rsidRPr="009327B5" w:rsidRDefault="00BC417A" w:rsidP="00056E00">
            <w:pPr>
              <w:jc w:val="center"/>
              <w:rPr>
                <w:sz w:val="26"/>
                <w:szCs w:val="26"/>
              </w:rPr>
            </w:pPr>
            <w:r w:rsidRPr="009327B5">
              <w:rPr>
                <w:sz w:val="26"/>
                <w:szCs w:val="26"/>
              </w:rPr>
              <w:t>____________________________</w:t>
            </w:r>
          </w:p>
        </w:tc>
      </w:tr>
      <w:tr w:rsidR="00BC417A" w:rsidRPr="00C2457E" w:rsidTr="009327B5">
        <w:trPr>
          <w:trHeight w:val="675"/>
        </w:trPr>
        <w:tc>
          <w:tcPr>
            <w:tcW w:w="4962" w:type="dxa"/>
            <w:tcBorders>
              <w:left w:val="single" w:sz="4" w:space="0" w:color="auto"/>
              <w:right w:val="single" w:sz="4" w:space="0" w:color="auto"/>
            </w:tcBorders>
          </w:tcPr>
          <w:p w:rsidR="00CB03A1" w:rsidRPr="009327B5" w:rsidRDefault="00BC417A" w:rsidP="00056E00">
            <w:pPr>
              <w:jc w:val="both"/>
              <w:rPr>
                <w:sz w:val="26"/>
                <w:szCs w:val="26"/>
              </w:rPr>
            </w:pPr>
            <w:r w:rsidRPr="009327B5">
              <w:rPr>
                <w:sz w:val="26"/>
                <w:szCs w:val="26"/>
              </w:rPr>
              <w:t xml:space="preserve">р/с </w:t>
            </w:r>
            <w:proofErr w:type="gramStart"/>
            <w:r w:rsidRPr="009327B5">
              <w:rPr>
                <w:sz w:val="26"/>
                <w:szCs w:val="26"/>
              </w:rPr>
              <w:t xml:space="preserve">№ </w:t>
            </w:r>
            <w:r w:rsidR="00807265" w:rsidRPr="009327B5">
              <w:rPr>
                <w:b/>
                <w:sz w:val="26"/>
                <w:szCs w:val="26"/>
              </w:rPr>
              <w:t xml:space="preserve"> </w:t>
            </w:r>
            <w:r w:rsidR="00807265" w:rsidRPr="009327B5">
              <w:rPr>
                <w:sz w:val="26"/>
                <w:szCs w:val="26"/>
              </w:rPr>
              <w:t>40102810945370000063</w:t>
            </w:r>
            <w:proofErr w:type="gramEnd"/>
            <w:r w:rsidRPr="009327B5">
              <w:rPr>
                <w:sz w:val="26"/>
                <w:szCs w:val="26"/>
              </w:rPr>
              <w:t xml:space="preserve">  </w:t>
            </w:r>
          </w:p>
          <w:p w:rsidR="00807265" w:rsidRPr="009327B5" w:rsidRDefault="00807265" w:rsidP="00807265">
            <w:pPr>
              <w:jc w:val="both"/>
              <w:rPr>
                <w:sz w:val="26"/>
                <w:szCs w:val="26"/>
              </w:rPr>
            </w:pPr>
            <w:r w:rsidRPr="009327B5">
              <w:rPr>
                <w:sz w:val="26"/>
                <w:szCs w:val="26"/>
              </w:rPr>
              <w:t xml:space="preserve">УФК </w:t>
            </w:r>
            <w:proofErr w:type="gramStart"/>
            <w:r w:rsidRPr="009327B5">
              <w:rPr>
                <w:sz w:val="26"/>
                <w:szCs w:val="26"/>
              </w:rPr>
              <w:t>по  Забайкальскому</w:t>
            </w:r>
            <w:proofErr w:type="gramEnd"/>
            <w:r w:rsidRPr="009327B5">
              <w:rPr>
                <w:sz w:val="26"/>
                <w:szCs w:val="26"/>
              </w:rPr>
              <w:t xml:space="preserve"> краю </w:t>
            </w:r>
          </w:p>
          <w:p w:rsidR="00807265" w:rsidRPr="009327B5" w:rsidRDefault="00807265" w:rsidP="00807265">
            <w:pPr>
              <w:jc w:val="both"/>
              <w:rPr>
                <w:sz w:val="26"/>
                <w:szCs w:val="26"/>
              </w:rPr>
            </w:pPr>
            <w:r w:rsidRPr="009327B5">
              <w:rPr>
                <w:sz w:val="26"/>
                <w:szCs w:val="26"/>
              </w:rPr>
              <w:t>(Администрация городского поселения</w:t>
            </w:r>
          </w:p>
          <w:p w:rsidR="00BC417A" w:rsidRPr="009327B5" w:rsidRDefault="00807265" w:rsidP="00056E00">
            <w:pPr>
              <w:jc w:val="both"/>
              <w:rPr>
                <w:b/>
                <w:sz w:val="26"/>
                <w:szCs w:val="26"/>
              </w:rPr>
            </w:pPr>
            <w:r w:rsidRPr="009327B5">
              <w:rPr>
                <w:sz w:val="26"/>
                <w:szCs w:val="26"/>
              </w:rPr>
              <w:t>«Оловяннинское»)</w:t>
            </w:r>
          </w:p>
        </w:tc>
        <w:tc>
          <w:tcPr>
            <w:tcW w:w="4784" w:type="dxa"/>
            <w:tcBorders>
              <w:left w:val="single" w:sz="4" w:space="0" w:color="auto"/>
              <w:right w:val="single" w:sz="4" w:space="0" w:color="auto"/>
            </w:tcBorders>
          </w:tcPr>
          <w:p w:rsidR="00BC417A" w:rsidRPr="009327B5" w:rsidRDefault="00BC417A" w:rsidP="00056E00">
            <w:pPr>
              <w:jc w:val="both"/>
              <w:rPr>
                <w:sz w:val="26"/>
                <w:szCs w:val="26"/>
              </w:rPr>
            </w:pPr>
            <w:r w:rsidRPr="009327B5">
              <w:rPr>
                <w:sz w:val="26"/>
                <w:szCs w:val="26"/>
              </w:rPr>
              <w:t>______________________________</w:t>
            </w:r>
          </w:p>
        </w:tc>
      </w:tr>
      <w:tr w:rsidR="00BC417A" w:rsidRPr="00C2457E" w:rsidTr="009327B5">
        <w:trPr>
          <w:trHeight w:val="350"/>
        </w:trPr>
        <w:tc>
          <w:tcPr>
            <w:tcW w:w="4962" w:type="dxa"/>
            <w:tcBorders>
              <w:left w:val="single" w:sz="4" w:space="0" w:color="auto"/>
              <w:right w:val="single" w:sz="4" w:space="0" w:color="auto"/>
            </w:tcBorders>
          </w:tcPr>
          <w:p w:rsidR="00BC417A" w:rsidRPr="009327B5" w:rsidRDefault="00BC417A" w:rsidP="00056E00">
            <w:pPr>
              <w:jc w:val="both"/>
              <w:rPr>
                <w:sz w:val="26"/>
                <w:szCs w:val="26"/>
              </w:rPr>
            </w:pPr>
            <w:r w:rsidRPr="009327B5">
              <w:rPr>
                <w:sz w:val="26"/>
                <w:szCs w:val="26"/>
              </w:rPr>
              <w:t>ИНН 7515001865</w:t>
            </w:r>
          </w:p>
        </w:tc>
        <w:tc>
          <w:tcPr>
            <w:tcW w:w="4784" w:type="dxa"/>
            <w:tcBorders>
              <w:left w:val="single" w:sz="4" w:space="0" w:color="auto"/>
              <w:right w:val="single" w:sz="4" w:space="0" w:color="auto"/>
            </w:tcBorders>
          </w:tcPr>
          <w:p w:rsidR="00BC417A" w:rsidRPr="009327B5" w:rsidRDefault="00BC417A" w:rsidP="00056E00">
            <w:pPr>
              <w:jc w:val="both"/>
              <w:rPr>
                <w:sz w:val="26"/>
                <w:szCs w:val="26"/>
              </w:rPr>
            </w:pPr>
          </w:p>
        </w:tc>
      </w:tr>
      <w:tr w:rsidR="00BC417A" w:rsidRPr="00C2457E" w:rsidTr="009327B5">
        <w:trPr>
          <w:trHeight w:val="373"/>
        </w:trPr>
        <w:tc>
          <w:tcPr>
            <w:tcW w:w="4962" w:type="dxa"/>
            <w:tcBorders>
              <w:left w:val="single" w:sz="4" w:space="0" w:color="auto"/>
              <w:right w:val="single" w:sz="4" w:space="0" w:color="auto"/>
            </w:tcBorders>
          </w:tcPr>
          <w:p w:rsidR="00BC417A" w:rsidRPr="009327B5" w:rsidRDefault="00BC417A" w:rsidP="00056E00">
            <w:pPr>
              <w:jc w:val="both"/>
              <w:rPr>
                <w:sz w:val="26"/>
                <w:szCs w:val="26"/>
              </w:rPr>
            </w:pPr>
            <w:r w:rsidRPr="009327B5">
              <w:rPr>
                <w:sz w:val="26"/>
                <w:szCs w:val="26"/>
              </w:rPr>
              <w:t>КПП 751501001</w:t>
            </w:r>
          </w:p>
          <w:p w:rsidR="00CC110A" w:rsidRPr="009327B5" w:rsidRDefault="00CC110A" w:rsidP="00056E00">
            <w:pPr>
              <w:jc w:val="both"/>
              <w:rPr>
                <w:sz w:val="26"/>
                <w:szCs w:val="26"/>
              </w:rPr>
            </w:pPr>
            <w:r w:rsidRPr="009327B5">
              <w:rPr>
                <w:sz w:val="26"/>
                <w:szCs w:val="26"/>
              </w:rPr>
              <w:t>БИК 047601001</w:t>
            </w:r>
          </w:p>
        </w:tc>
        <w:tc>
          <w:tcPr>
            <w:tcW w:w="4784" w:type="dxa"/>
            <w:tcBorders>
              <w:left w:val="single" w:sz="4" w:space="0" w:color="auto"/>
              <w:right w:val="single" w:sz="4" w:space="0" w:color="auto"/>
            </w:tcBorders>
          </w:tcPr>
          <w:p w:rsidR="00BC417A" w:rsidRPr="009327B5" w:rsidRDefault="00BC417A" w:rsidP="00056E00">
            <w:pPr>
              <w:jc w:val="both"/>
              <w:rPr>
                <w:sz w:val="26"/>
                <w:szCs w:val="26"/>
              </w:rPr>
            </w:pPr>
          </w:p>
        </w:tc>
      </w:tr>
      <w:tr w:rsidR="00BC417A" w:rsidRPr="00C2457E" w:rsidTr="009327B5">
        <w:trPr>
          <w:trHeight w:val="352"/>
        </w:trPr>
        <w:tc>
          <w:tcPr>
            <w:tcW w:w="4962" w:type="dxa"/>
            <w:tcBorders>
              <w:left w:val="single" w:sz="4" w:space="0" w:color="auto"/>
              <w:right w:val="single" w:sz="4" w:space="0" w:color="auto"/>
            </w:tcBorders>
          </w:tcPr>
          <w:p w:rsidR="00BC417A" w:rsidRPr="009327B5" w:rsidRDefault="00CC110A" w:rsidP="00056E00">
            <w:pPr>
              <w:jc w:val="both"/>
              <w:rPr>
                <w:sz w:val="26"/>
                <w:szCs w:val="26"/>
              </w:rPr>
            </w:pPr>
            <w:r w:rsidRPr="009327B5">
              <w:rPr>
                <w:sz w:val="26"/>
                <w:szCs w:val="26"/>
              </w:rPr>
              <w:t xml:space="preserve">т. (830253) 45-7-92 </w:t>
            </w:r>
            <w:r w:rsidR="00BC417A" w:rsidRPr="009327B5">
              <w:rPr>
                <w:sz w:val="26"/>
                <w:szCs w:val="26"/>
              </w:rPr>
              <w:t xml:space="preserve"> </w:t>
            </w:r>
          </w:p>
        </w:tc>
        <w:tc>
          <w:tcPr>
            <w:tcW w:w="4784" w:type="dxa"/>
            <w:tcBorders>
              <w:left w:val="single" w:sz="4" w:space="0" w:color="auto"/>
              <w:right w:val="single" w:sz="4" w:space="0" w:color="auto"/>
            </w:tcBorders>
          </w:tcPr>
          <w:p w:rsidR="00BC417A" w:rsidRPr="009327B5" w:rsidRDefault="00BC417A" w:rsidP="00056E00">
            <w:pPr>
              <w:jc w:val="both"/>
              <w:rPr>
                <w:sz w:val="26"/>
                <w:szCs w:val="26"/>
              </w:rPr>
            </w:pPr>
          </w:p>
        </w:tc>
      </w:tr>
      <w:tr w:rsidR="00BC417A" w:rsidRPr="00C2457E" w:rsidTr="009327B5">
        <w:trPr>
          <w:trHeight w:val="359"/>
        </w:trPr>
        <w:tc>
          <w:tcPr>
            <w:tcW w:w="4962" w:type="dxa"/>
            <w:tcBorders>
              <w:left w:val="single" w:sz="4" w:space="0" w:color="auto"/>
              <w:right w:val="single" w:sz="4" w:space="0" w:color="auto"/>
            </w:tcBorders>
          </w:tcPr>
          <w:p w:rsidR="00BC417A" w:rsidRPr="009327B5" w:rsidRDefault="00807265" w:rsidP="009327B5">
            <w:pPr>
              <w:rPr>
                <w:sz w:val="26"/>
                <w:szCs w:val="26"/>
              </w:rPr>
            </w:pPr>
            <w:r w:rsidRPr="009327B5">
              <w:rPr>
                <w:sz w:val="26"/>
                <w:szCs w:val="26"/>
              </w:rPr>
              <w:t>Г</w:t>
            </w:r>
            <w:r w:rsidR="00BC417A" w:rsidRPr="009327B5">
              <w:rPr>
                <w:sz w:val="26"/>
                <w:szCs w:val="26"/>
              </w:rPr>
              <w:t>лав</w:t>
            </w:r>
            <w:r w:rsidR="00447E5E" w:rsidRPr="009327B5">
              <w:rPr>
                <w:sz w:val="26"/>
                <w:szCs w:val="26"/>
              </w:rPr>
              <w:t>а</w:t>
            </w:r>
            <w:r w:rsidR="00BC417A" w:rsidRPr="009327B5">
              <w:rPr>
                <w:sz w:val="26"/>
                <w:szCs w:val="26"/>
              </w:rPr>
              <w:t xml:space="preserve"> городского поселения «Оловяннинское»</w:t>
            </w:r>
          </w:p>
        </w:tc>
        <w:tc>
          <w:tcPr>
            <w:tcW w:w="4784" w:type="dxa"/>
            <w:tcBorders>
              <w:left w:val="single" w:sz="4" w:space="0" w:color="auto"/>
              <w:right w:val="single" w:sz="4" w:space="0" w:color="auto"/>
            </w:tcBorders>
          </w:tcPr>
          <w:p w:rsidR="00BC417A" w:rsidRPr="009327B5" w:rsidRDefault="00BC417A" w:rsidP="00056E00">
            <w:pPr>
              <w:jc w:val="both"/>
              <w:rPr>
                <w:sz w:val="26"/>
                <w:szCs w:val="26"/>
              </w:rPr>
            </w:pPr>
            <w:r w:rsidRPr="009327B5">
              <w:rPr>
                <w:sz w:val="26"/>
                <w:szCs w:val="26"/>
              </w:rPr>
              <w:t>_____________________________</w:t>
            </w:r>
          </w:p>
          <w:p w:rsidR="00BC417A" w:rsidRPr="009327B5" w:rsidRDefault="00BC417A" w:rsidP="00056E00">
            <w:pPr>
              <w:jc w:val="both"/>
              <w:rPr>
                <w:sz w:val="26"/>
                <w:szCs w:val="26"/>
              </w:rPr>
            </w:pPr>
          </w:p>
        </w:tc>
      </w:tr>
      <w:tr w:rsidR="00BC417A" w:rsidRPr="00C2457E" w:rsidTr="009327B5">
        <w:trPr>
          <w:trHeight w:val="551"/>
        </w:trPr>
        <w:tc>
          <w:tcPr>
            <w:tcW w:w="4962" w:type="dxa"/>
            <w:tcBorders>
              <w:left w:val="single" w:sz="4" w:space="0" w:color="auto"/>
              <w:right w:val="single" w:sz="4" w:space="0" w:color="auto"/>
            </w:tcBorders>
          </w:tcPr>
          <w:p w:rsidR="00BC417A" w:rsidRPr="009327B5" w:rsidRDefault="00BC417A" w:rsidP="00056E00">
            <w:pPr>
              <w:jc w:val="center"/>
              <w:rPr>
                <w:sz w:val="26"/>
                <w:szCs w:val="26"/>
              </w:rPr>
            </w:pPr>
          </w:p>
          <w:p w:rsidR="00BC417A" w:rsidRPr="009327B5" w:rsidRDefault="00BC417A" w:rsidP="00056E00">
            <w:pPr>
              <w:jc w:val="center"/>
              <w:rPr>
                <w:sz w:val="26"/>
                <w:szCs w:val="26"/>
              </w:rPr>
            </w:pPr>
            <w:r w:rsidRPr="009327B5">
              <w:rPr>
                <w:sz w:val="26"/>
                <w:szCs w:val="26"/>
              </w:rPr>
              <w:t xml:space="preserve">____________________ </w:t>
            </w:r>
            <w:r w:rsidR="00072AA9" w:rsidRPr="009327B5">
              <w:rPr>
                <w:sz w:val="26"/>
                <w:szCs w:val="26"/>
              </w:rPr>
              <w:t>Васильева О.А.</w:t>
            </w:r>
          </w:p>
          <w:p w:rsidR="00BC417A" w:rsidRPr="009327B5" w:rsidRDefault="00BC417A" w:rsidP="00056E00">
            <w:pPr>
              <w:jc w:val="center"/>
              <w:rPr>
                <w:sz w:val="26"/>
                <w:szCs w:val="26"/>
              </w:rPr>
            </w:pPr>
          </w:p>
        </w:tc>
        <w:tc>
          <w:tcPr>
            <w:tcW w:w="4784" w:type="dxa"/>
            <w:tcBorders>
              <w:left w:val="single" w:sz="4" w:space="0" w:color="auto"/>
              <w:right w:val="single" w:sz="4" w:space="0" w:color="auto"/>
            </w:tcBorders>
          </w:tcPr>
          <w:p w:rsidR="00BC417A" w:rsidRPr="009327B5" w:rsidRDefault="00BC417A" w:rsidP="00056E00">
            <w:pPr>
              <w:jc w:val="center"/>
              <w:rPr>
                <w:sz w:val="26"/>
                <w:szCs w:val="26"/>
              </w:rPr>
            </w:pPr>
          </w:p>
          <w:p w:rsidR="00BC417A" w:rsidRPr="009327B5" w:rsidRDefault="00BC417A" w:rsidP="009327B5">
            <w:pPr>
              <w:jc w:val="center"/>
              <w:rPr>
                <w:sz w:val="26"/>
                <w:szCs w:val="26"/>
              </w:rPr>
            </w:pPr>
            <w:r w:rsidRPr="009327B5">
              <w:rPr>
                <w:sz w:val="26"/>
                <w:szCs w:val="26"/>
              </w:rPr>
              <w:t>__________________/______________/</w:t>
            </w:r>
          </w:p>
        </w:tc>
      </w:tr>
      <w:tr w:rsidR="00BC417A" w:rsidRPr="00C2457E" w:rsidTr="009327B5">
        <w:trPr>
          <w:trHeight w:val="673"/>
        </w:trPr>
        <w:tc>
          <w:tcPr>
            <w:tcW w:w="4962" w:type="dxa"/>
            <w:tcBorders>
              <w:left w:val="single" w:sz="4" w:space="0" w:color="auto"/>
              <w:bottom w:val="single" w:sz="4" w:space="0" w:color="auto"/>
              <w:right w:val="single" w:sz="4" w:space="0" w:color="auto"/>
            </w:tcBorders>
          </w:tcPr>
          <w:p w:rsidR="00BC417A" w:rsidRPr="009327B5" w:rsidRDefault="00447E5E" w:rsidP="009327B5">
            <w:pPr>
              <w:jc w:val="center"/>
              <w:rPr>
                <w:sz w:val="26"/>
                <w:szCs w:val="26"/>
              </w:rPr>
            </w:pPr>
            <w:r w:rsidRPr="009327B5">
              <w:rPr>
                <w:sz w:val="26"/>
                <w:szCs w:val="26"/>
              </w:rPr>
              <w:t>«___»____________  202</w:t>
            </w:r>
            <w:r w:rsidR="009327B5">
              <w:rPr>
                <w:sz w:val="26"/>
                <w:szCs w:val="26"/>
              </w:rPr>
              <w:t>4</w:t>
            </w:r>
            <w:r w:rsidR="00A8176B" w:rsidRPr="009327B5">
              <w:rPr>
                <w:sz w:val="26"/>
                <w:szCs w:val="26"/>
              </w:rPr>
              <w:t xml:space="preserve"> </w:t>
            </w:r>
            <w:r w:rsidR="00BC417A" w:rsidRPr="009327B5">
              <w:rPr>
                <w:sz w:val="26"/>
                <w:szCs w:val="26"/>
              </w:rPr>
              <w:t>г.</w:t>
            </w:r>
          </w:p>
        </w:tc>
        <w:tc>
          <w:tcPr>
            <w:tcW w:w="4784" w:type="dxa"/>
            <w:tcBorders>
              <w:left w:val="single" w:sz="4" w:space="0" w:color="auto"/>
              <w:bottom w:val="single" w:sz="4" w:space="0" w:color="auto"/>
              <w:right w:val="single" w:sz="4" w:space="0" w:color="auto"/>
            </w:tcBorders>
          </w:tcPr>
          <w:p w:rsidR="00BC417A" w:rsidRPr="009327B5" w:rsidRDefault="00807265" w:rsidP="009327B5">
            <w:pPr>
              <w:jc w:val="center"/>
              <w:rPr>
                <w:sz w:val="26"/>
                <w:szCs w:val="26"/>
              </w:rPr>
            </w:pPr>
            <w:r w:rsidRPr="009327B5">
              <w:rPr>
                <w:sz w:val="26"/>
                <w:szCs w:val="26"/>
              </w:rPr>
              <w:t>«___»____________  202</w:t>
            </w:r>
            <w:r w:rsidR="009327B5">
              <w:rPr>
                <w:sz w:val="26"/>
                <w:szCs w:val="26"/>
              </w:rPr>
              <w:t>4</w:t>
            </w:r>
            <w:r w:rsidR="00A8176B" w:rsidRPr="009327B5">
              <w:rPr>
                <w:sz w:val="26"/>
                <w:szCs w:val="26"/>
              </w:rPr>
              <w:t xml:space="preserve"> </w:t>
            </w:r>
            <w:r w:rsidR="00BC417A" w:rsidRPr="009327B5">
              <w:rPr>
                <w:sz w:val="26"/>
                <w:szCs w:val="26"/>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lastRenderedPageBreak/>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9327B5">
        <w:rPr>
          <w:color w:val="000000" w:themeColor="text1"/>
          <w:sz w:val="26"/>
          <w:szCs w:val="26"/>
        </w:rPr>
        <w:t>4</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072AA9" w:rsidP="00BF64FA">
      <w:pPr>
        <w:rPr>
          <w:b/>
          <w:sz w:val="26"/>
          <w:szCs w:val="26"/>
        </w:rPr>
      </w:pPr>
      <w:r>
        <w:rPr>
          <w:b/>
          <w:sz w:val="26"/>
          <w:szCs w:val="26"/>
        </w:rPr>
        <w:t>____________/Васильева О.А.</w:t>
      </w:r>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9327B5" w:rsidRDefault="009327B5"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w:t>
      </w:r>
      <w:r w:rsidR="009327B5">
        <w:rPr>
          <w:color w:val="000000" w:themeColor="text1"/>
          <w:sz w:val="26"/>
          <w:szCs w:val="26"/>
        </w:rPr>
        <w:t>4</w:t>
      </w:r>
      <w:bookmarkStart w:id="30" w:name="_GoBack"/>
      <w:bookmarkEnd w:id="30"/>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1878"/>
    <w:multiLevelType w:val="hybridMultilevel"/>
    <w:tmpl w:val="558C4018"/>
    <w:lvl w:ilvl="0" w:tplc="8CAC36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AA9"/>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47E5E"/>
    <w:rsid w:val="0045003F"/>
    <w:rsid w:val="00450E92"/>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C8F"/>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27B5"/>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5CA4-BDE3-4A03-8E6F-982F735C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20</Pages>
  <Words>6502</Words>
  <Characters>37066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60</cp:revision>
  <cp:lastPrinted>2022-10-17T02:25:00Z</cp:lastPrinted>
  <dcterms:created xsi:type="dcterms:W3CDTF">2015-03-31T04:12:00Z</dcterms:created>
  <dcterms:modified xsi:type="dcterms:W3CDTF">2024-04-02T00:15:00Z</dcterms:modified>
</cp:coreProperties>
</file>