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D" w:rsidRPr="00EB74B9" w:rsidRDefault="00226F9D" w:rsidP="005D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08" w:rsidRDefault="00226F9D" w:rsidP="00226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9D">
        <w:rPr>
          <w:rFonts w:ascii="Times New Roman" w:hAnsi="Times New Roman" w:cs="Times New Roman"/>
          <w:b/>
          <w:sz w:val="28"/>
          <w:szCs w:val="28"/>
        </w:rPr>
        <w:t>Внимани</w:t>
      </w:r>
      <w:r w:rsidR="00B41C03">
        <w:rPr>
          <w:rFonts w:ascii="Times New Roman" w:hAnsi="Times New Roman" w:cs="Times New Roman"/>
          <w:b/>
          <w:sz w:val="28"/>
          <w:szCs w:val="28"/>
        </w:rPr>
        <w:t>ю</w:t>
      </w:r>
      <w:r w:rsidRPr="00226F9D">
        <w:rPr>
          <w:rFonts w:ascii="Times New Roman" w:hAnsi="Times New Roman" w:cs="Times New Roman"/>
          <w:b/>
          <w:sz w:val="28"/>
          <w:szCs w:val="28"/>
        </w:rPr>
        <w:t xml:space="preserve"> хозяйствующих субъектов, осуществляющих содержание восприимчивых к ящуру животных</w:t>
      </w:r>
      <w:r w:rsidR="00B41C03">
        <w:rPr>
          <w:rFonts w:ascii="Times New Roman" w:hAnsi="Times New Roman" w:cs="Times New Roman"/>
          <w:b/>
          <w:sz w:val="28"/>
          <w:szCs w:val="28"/>
        </w:rPr>
        <w:t>!</w:t>
      </w:r>
    </w:p>
    <w:p w:rsidR="00BE74EC" w:rsidRPr="00226F9D" w:rsidRDefault="00BE74EC" w:rsidP="00226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6919" w:rsidRDefault="00376919" w:rsidP="002D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Россельхознадзора по Забайкальскому краю информирует, что п</w:t>
      </w:r>
      <w:r w:rsidRPr="00376919">
        <w:rPr>
          <w:rFonts w:ascii="Times New Roman" w:hAnsi="Times New Roman" w:cs="Times New Roman"/>
          <w:sz w:val="28"/>
          <w:szCs w:val="28"/>
        </w:rPr>
        <w:t xml:space="preserve">о официальной информации, размещенной в информационной системе WAHIS Всемирной организации охраны здоровья животных (МЭБ) 07.07.2021 года, на территории аймаков </w:t>
      </w:r>
      <w:proofErr w:type="spellStart"/>
      <w:r w:rsidRPr="00376919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Pr="00376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919">
        <w:rPr>
          <w:rFonts w:ascii="Times New Roman" w:hAnsi="Times New Roman" w:cs="Times New Roman"/>
          <w:sz w:val="28"/>
          <w:szCs w:val="28"/>
        </w:rPr>
        <w:t>Хэнтий</w:t>
      </w:r>
      <w:proofErr w:type="spellEnd"/>
      <w:r w:rsidRPr="003769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6919">
        <w:rPr>
          <w:rFonts w:ascii="Times New Roman" w:hAnsi="Times New Roman" w:cs="Times New Roman"/>
          <w:sz w:val="28"/>
          <w:szCs w:val="28"/>
        </w:rPr>
        <w:t>Сухэ-Батор</w:t>
      </w:r>
      <w:proofErr w:type="spellEnd"/>
      <w:r w:rsidRPr="00376919">
        <w:rPr>
          <w:rFonts w:ascii="Times New Roman" w:hAnsi="Times New Roman" w:cs="Times New Roman"/>
          <w:sz w:val="28"/>
          <w:szCs w:val="28"/>
        </w:rPr>
        <w:t xml:space="preserve"> Монголии были зарегистрированы очаги ящура в популяциях домашних восприимчивых животных (крупный и мелкий рогатый скот) (https://fsvps.gov.ru/fsvps/iac/messages/3709.html). Неблагополучие территории Монголии создает высокий риск заноса возбудителя ящура в приграничные районы субъектов Российской Федерации граничащих с Монголией посредством трансграничной миграции диких восприимчивых животных, а также нелегальным перемещением живых восприимчивых животных и животноводческой продукции. </w:t>
      </w:r>
    </w:p>
    <w:p w:rsidR="00376919" w:rsidRDefault="00376919" w:rsidP="00376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обращает внимание владельцев сельскохозяйственных животных всех форм собственности, что с</w:t>
      </w:r>
      <w:r w:rsidRPr="00376919">
        <w:rPr>
          <w:rFonts w:ascii="Times New Roman" w:hAnsi="Times New Roman" w:cs="Times New Roman"/>
          <w:sz w:val="28"/>
          <w:szCs w:val="28"/>
        </w:rPr>
        <w:t xml:space="preserve"> целью недопущения заноса возбудителя ящура в популяцию восприимчивых к ящуру животных на территории Российской Федерации </w:t>
      </w:r>
      <w:r w:rsidR="00226F9D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не допускать</w:t>
      </w:r>
      <w:r w:rsidRPr="0037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безнадзорное содержание животных в приграничных территориях</w:t>
      </w:r>
      <w:r w:rsidR="00226F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919" w:rsidRDefault="00376919" w:rsidP="0022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Пастьба животных должна осуществляться строго под контролем ответственного лица.</w:t>
      </w:r>
    </w:p>
    <w:p w:rsidR="00226F9D" w:rsidRDefault="00376919" w:rsidP="00376919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8F11E4">
        <w:rPr>
          <w:color w:val="000000" w:themeColor="text1"/>
          <w:sz w:val="28"/>
          <w:szCs w:val="28"/>
        </w:rPr>
        <w:t xml:space="preserve"> соответствии с требованиями законодательства РФ в области ветеринарии ответственность за здоровье, содержание и использован</w:t>
      </w:r>
      <w:r>
        <w:rPr>
          <w:color w:val="000000" w:themeColor="text1"/>
          <w:sz w:val="28"/>
          <w:szCs w:val="28"/>
        </w:rPr>
        <w:t>ие животных несут их владельцы</w:t>
      </w:r>
      <w:r w:rsidR="00226F9D">
        <w:rPr>
          <w:color w:val="000000" w:themeColor="text1"/>
          <w:sz w:val="28"/>
          <w:szCs w:val="28"/>
        </w:rPr>
        <w:t xml:space="preserve">, которые </w:t>
      </w:r>
      <w:r w:rsidRPr="008F11E4">
        <w:rPr>
          <w:color w:val="000000" w:themeColor="text1"/>
          <w:sz w:val="28"/>
          <w:szCs w:val="28"/>
        </w:rPr>
        <w:t>обязаны осуществлять хозяйственные и ветеринарные мероприятия, обеспечивающие предупреждение болезней животных</w:t>
      </w:r>
      <w:r w:rsidR="00226F9D">
        <w:rPr>
          <w:color w:val="000000" w:themeColor="text1"/>
          <w:sz w:val="28"/>
          <w:szCs w:val="28"/>
        </w:rPr>
        <w:t>.</w:t>
      </w:r>
    </w:p>
    <w:p w:rsidR="007D0077" w:rsidRDefault="00376919" w:rsidP="007D0077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8F11E4">
        <w:rPr>
          <w:color w:val="000000" w:themeColor="text1"/>
          <w:sz w:val="28"/>
          <w:szCs w:val="28"/>
        </w:rPr>
        <w:t>Кроме, того за несоблюдение ветеринарно-санитарных правил содержания животных, граждане несут административную ответственность.</w:t>
      </w:r>
    </w:p>
    <w:p w:rsidR="007D0077" w:rsidRDefault="007D0077" w:rsidP="007D0077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</w:p>
    <w:p w:rsidR="008217F9" w:rsidRPr="007D0077" w:rsidRDefault="007D0077" w:rsidP="007D0077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РОССЕЛЬХОЗНАДЗОРА по Забайкальскому краю</w:t>
      </w:r>
      <w:r w:rsidR="00EB74B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EB74B9">
        <w:rPr>
          <w:sz w:val="28"/>
          <w:szCs w:val="28"/>
        </w:rPr>
        <w:t>Т.А. Филиппова</w:t>
      </w:r>
    </w:p>
    <w:sectPr w:rsidR="008217F9" w:rsidRPr="007D0077" w:rsidSect="00965B65">
      <w:pgSz w:w="11906" w:h="16838"/>
      <w:pgMar w:top="454" w:right="454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627"/>
    <w:multiLevelType w:val="multilevel"/>
    <w:tmpl w:val="55E8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4A4B"/>
    <w:multiLevelType w:val="hybridMultilevel"/>
    <w:tmpl w:val="F6D86A6C"/>
    <w:lvl w:ilvl="0" w:tplc="BE4C0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F46DB"/>
    <w:multiLevelType w:val="multilevel"/>
    <w:tmpl w:val="F75E5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A36B8"/>
    <w:multiLevelType w:val="hybridMultilevel"/>
    <w:tmpl w:val="A46A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1A2F"/>
    <w:multiLevelType w:val="hybridMultilevel"/>
    <w:tmpl w:val="674C25E0"/>
    <w:lvl w:ilvl="0" w:tplc="5C7ED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143712"/>
    <w:multiLevelType w:val="hybridMultilevel"/>
    <w:tmpl w:val="3BA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C00"/>
    <w:rsid w:val="0001019D"/>
    <w:rsid w:val="000554D3"/>
    <w:rsid w:val="00067D66"/>
    <w:rsid w:val="00086830"/>
    <w:rsid w:val="000A3C12"/>
    <w:rsid w:val="000C551A"/>
    <w:rsid w:val="000E20AA"/>
    <w:rsid w:val="00112724"/>
    <w:rsid w:val="00122A20"/>
    <w:rsid w:val="001310E1"/>
    <w:rsid w:val="0016207C"/>
    <w:rsid w:val="001629CD"/>
    <w:rsid w:val="001966CA"/>
    <w:rsid w:val="001A55D3"/>
    <w:rsid w:val="001B227C"/>
    <w:rsid w:val="001C19FB"/>
    <w:rsid w:val="001C3BFB"/>
    <w:rsid w:val="001D0B44"/>
    <w:rsid w:val="001E3F88"/>
    <w:rsid w:val="001E5CBB"/>
    <w:rsid w:val="00226F9D"/>
    <w:rsid w:val="0023043E"/>
    <w:rsid w:val="00237D52"/>
    <w:rsid w:val="002431B2"/>
    <w:rsid w:val="00264102"/>
    <w:rsid w:val="0027713C"/>
    <w:rsid w:val="002B48AE"/>
    <w:rsid w:val="002B5B5B"/>
    <w:rsid w:val="002B673E"/>
    <w:rsid w:val="002D10C1"/>
    <w:rsid w:val="002D34E7"/>
    <w:rsid w:val="00304AEC"/>
    <w:rsid w:val="00327DA8"/>
    <w:rsid w:val="0034459C"/>
    <w:rsid w:val="0034639B"/>
    <w:rsid w:val="003717E5"/>
    <w:rsid w:val="00376919"/>
    <w:rsid w:val="00391973"/>
    <w:rsid w:val="003D36C0"/>
    <w:rsid w:val="003F20C1"/>
    <w:rsid w:val="003F6FEC"/>
    <w:rsid w:val="00403339"/>
    <w:rsid w:val="00430336"/>
    <w:rsid w:val="00435B2B"/>
    <w:rsid w:val="0046094B"/>
    <w:rsid w:val="00462061"/>
    <w:rsid w:val="00463CBF"/>
    <w:rsid w:val="00481CD0"/>
    <w:rsid w:val="00487103"/>
    <w:rsid w:val="004922AE"/>
    <w:rsid w:val="00492F57"/>
    <w:rsid w:val="004950A6"/>
    <w:rsid w:val="004C726A"/>
    <w:rsid w:val="00506E8E"/>
    <w:rsid w:val="00533FE6"/>
    <w:rsid w:val="005452BC"/>
    <w:rsid w:val="00553F34"/>
    <w:rsid w:val="00572C26"/>
    <w:rsid w:val="005757F6"/>
    <w:rsid w:val="0058678A"/>
    <w:rsid w:val="005A0961"/>
    <w:rsid w:val="005A3508"/>
    <w:rsid w:val="005A76C9"/>
    <w:rsid w:val="005D0908"/>
    <w:rsid w:val="005D2A1A"/>
    <w:rsid w:val="005D4D7D"/>
    <w:rsid w:val="005E3D25"/>
    <w:rsid w:val="00605C00"/>
    <w:rsid w:val="0061114F"/>
    <w:rsid w:val="00625C98"/>
    <w:rsid w:val="00696F4D"/>
    <w:rsid w:val="006C538F"/>
    <w:rsid w:val="006D552A"/>
    <w:rsid w:val="00710D1D"/>
    <w:rsid w:val="00713453"/>
    <w:rsid w:val="00714BDB"/>
    <w:rsid w:val="00730596"/>
    <w:rsid w:val="007605B1"/>
    <w:rsid w:val="00783488"/>
    <w:rsid w:val="00796FC0"/>
    <w:rsid w:val="007B5402"/>
    <w:rsid w:val="007D0077"/>
    <w:rsid w:val="007F0DB8"/>
    <w:rsid w:val="008217F9"/>
    <w:rsid w:val="00821AD5"/>
    <w:rsid w:val="00837F14"/>
    <w:rsid w:val="00847366"/>
    <w:rsid w:val="00887F57"/>
    <w:rsid w:val="008D201F"/>
    <w:rsid w:val="009341F9"/>
    <w:rsid w:val="00935E01"/>
    <w:rsid w:val="00965B65"/>
    <w:rsid w:val="0099473A"/>
    <w:rsid w:val="009B6CEF"/>
    <w:rsid w:val="009D5C1E"/>
    <w:rsid w:val="009F0355"/>
    <w:rsid w:val="009F11F2"/>
    <w:rsid w:val="00A06C75"/>
    <w:rsid w:val="00A11239"/>
    <w:rsid w:val="00A255F9"/>
    <w:rsid w:val="00A25F7E"/>
    <w:rsid w:val="00A301F8"/>
    <w:rsid w:val="00A53650"/>
    <w:rsid w:val="00A71E07"/>
    <w:rsid w:val="00A73452"/>
    <w:rsid w:val="00AB4F5F"/>
    <w:rsid w:val="00AB5599"/>
    <w:rsid w:val="00AC54E5"/>
    <w:rsid w:val="00AD18CB"/>
    <w:rsid w:val="00AD4FFC"/>
    <w:rsid w:val="00AE757C"/>
    <w:rsid w:val="00B023BB"/>
    <w:rsid w:val="00B068B4"/>
    <w:rsid w:val="00B41C03"/>
    <w:rsid w:val="00B505F0"/>
    <w:rsid w:val="00B513A4"/>
    <w:rsid w:val="00B57377"/>
    <w:rsid w:val="00B73D56"/>
    <w:rsid w:val="00B94C7A"/>
    <w:rsid w:val="00B959FF"/>
    <w:rsid w:val="00BA339F"/>
    <w:rsid w:val="00BA517B"/>
    <w:rsid w:val="00BA64B0"/>
    <w:rsid w:val="00BD4374"/>
    <w:rsid w:val="00BE5ABC"/>
    <w:rsid w:val="00BE74EC"/>
    <w:rsid w:val="00BF7168"/>
    <w:rsid w:val="00C1096E"/>
    <w:rsid w:val="00C45941"/>
    <w:rsid w:val="00C54DEE"/>
    <w:rsid w:val="00C649F8"/>
    <w:rsid w:val="00C7591E"/>
    <w:rsid w:val="00C824B4"/>
    <w:rsid w:val="00CA3984"/>
    <w:rsid w:val="00CC3B92"/>
    <w:rsid w:val="00CD44DA"/>
    <w:rsid w:val="00D13BF3"/>
    <w:rsid w:val="00D148A0"/>
    <w:rsid w:val="00D171C0"/>
    <w:rsid w:val="00D27E6E"/>
    <w:rsid w:val="00D41EE8"/>
    <w:rsid w:val="00D67598"/>
    <w:rsid w:val="00D82D58"/>
    <w:rsid w:val="00D87323"/>
    <w:rsid w:val="00DB5F20"/>
    <w:rsid w:val="00DC068B"/>
    <w:rsid w:val="00DD4C20"/>
    <w:rsid w:val="00E16BFA"/>
    <w:rsid w:val="00E3549F"/>
    <w:rsid w:val="00E47FDC"/>
    <w:rsid w:val="00E60F61"/>
    <w:rsid w:val="00E6419E"/>
    <w:rsid w:val="00E811D6"/>
    <w:rsid w:val="00EB2AE0"/>
    <w:rsid w:val="00EB74B9"/>
    <w:rsid w:val="00EC7C07"/>
    <w:rsid w:val="00ED7B49"/>
    <w:rsid w:val="00EE16AA"/>
    <w:rsid w:val="00F2372B"/>
    <w:rsid w:val="00F321C5"/>
    <w:rsid w:val="00F323F1"/>
    <w:rsid w:val="00F354E6"/>
    <w:rsid w:val="00F64799"/>
    <w:rsid w:val="00F76623"/>
    <w:rsid w:val="00FA11D2"/>
    <w:rsid w:val="00FC7F03"/>
    <w:rsid w:val="00FD07E7"/>
    <w:rsid w:val="00FD1EE5"/>
    <w:rsid w:val="00FE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A"/>
  </w:style>
  <w:style w:type="paragraph" w:styleId="3">
    <w:name w:val="heading 3"/>
    <w:basedOn w:val="a"/>
    <w:link w:val="30"/>
    <w:uiPriority w:val="9"/>
    <w:qFormat/>
    <w:rsid w:val="00BF7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4D7D"/>
    <w:rPr>
      <w:color w:val="0000FF"/>
      <w:u w:val="single"/>
    </w:rPr>
  </w:style>
  <w:style w:type="table" w:styleId="a5">
    <w:name w:val="Table Grid"/>
    <w:basedOn w:val="a1"/>
    <w:uiPriority w:val="59"/>
    <w:rsid w:val="005A0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C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71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BF7168"/>
  </w:style>
  <w:style w:type="paragraph" w:styleId="a7">
    <w:name w:val="Balloon Text"/>
    <w:basedOn w:val="a"/>
    <w:link w:val="a8"/>
    <w:uiPriority w:val="99"/>
    <w:semiHidden/>
    <w:unhideWhenUsed/>
    <w:rsid w:val="009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отп</cp:lastModifiedBy>
  <cp:revision>2</cp:revision>
  <cp:lastPrinted>2021-07-21T07:06:00Z</cp:lastPrinted>
  <dcterms:created xsi:type="dcterms:W3CDTF">2021-08-05T07:29:00Z</dcterms:created>
  <dcterms:modified xsi:type="dcterms:W3CDTF">2021-08-05T07:29:00Z</dcterms:modified>
</cp:coreProperties>
</file>