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0C" w:rsidRDefault="00104DDB" w:rsidP="0099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D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</w:p>
    <w:p w:rsidR="00996A5E" w:rsidRDefault="00996A5E" w:rsidP="0099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104DDB" w:rsidP="0099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A5E" w:rsidRDefault="00996A5E" w:rsidP="0099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28629D" w:rsidP="00996A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апреля 2020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 w:rsidR="001E5E6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123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7E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21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24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E6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C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C75">
        <w:rPr>
          <w:rFonts w:ascii="Times New Roman" w:hAnsi="Times New Roman" w:cs="Times New Roman"/>
          <w:b/>
          <w:sz w:val="28"/>
          <w:szCs w:val="28"/>
        </w:rPr>
        <w:t>65</w:t>
      </w:r>
    </w:p>
    <w:p w:rsidR="00996A5E" w:rsidRDefault="00104DDB" w:rsidP="00996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21EE">
        <w:rPr>
          <w:rFonts w:ascii="Times New Roman" w:hAnsi="Times New Roman" w:cs="Times New Roman"/>
          <w:b/>
          <w:sz w:val="28"/>
          <w:szCs w:val="28"/>
        </w:rPr>
        <w:t>гт</w:t>
      </w:r>
      <w:r>
        <w:rPr>
          <w:rFonts w:ascii="Times New Roman" w:hAnsi="Times New Roman" w:cs="Times New Roman"/>
          <w:b/>
          <w:sz w:val="28"/>
          <w:szCs w:val="28"/>
        </w:rPr>
        <w:t>. Оловянная</w:t>
      </w:r>
      <w:r w:rsidR="005F1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3A0" w:rsidRPr="00CC344B" w:rsidRDefault="00CC344B" w:rsidP="0028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4B">
        <w:rPr>
          <w:rFonts w:ascii="Times New Roman" w:hAnsi="Times New Roman" w:cs="Times New Roman"/>
          <w:b/>
          <w:sz w:val="28"/>
          <w:szCs w:val="28"/>
        </w:rPr>
        <w:t>Об установлении на территории городского поселения «Оловяннинское»</w:t>
      </w:r>
      <w:r w:rsidR="00A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44B">
        <w:rPr>
          <w:rFonts w:ascii="Times New Roman" w:hAnsi="Times New Roman" w:cs="Times New Roman"/>
          <w:b/>
          <w:sz w:val="28"/>
          <w:szCs w:val="28"/>
        </w:rPr>
        <w:t xml:space="preserve"> особого </w:t>
      </w:r>
      <w:r w:rsidR="00A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44B">
        <w:rPr>
          <w:rFonts w:ascii="Times New Roman" w:hAnsi="Times New Roman" w:cs="Times New Roman"/>
          <w:b/>
          <w:sz w:val="28"/>
          <w:szCs w:val="28"/>
        </w:rPr>
        <w:t xml:space="preserve">противопожарного </w:t>
      </w:r>
      <w:r w:rsidR="00A9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44B">
        <w:rPr>
          <w:rFonts w:ascii="Times New Roman" w:hAnsi="Times New Roman" w:cs="Times New Roman"/>
          <w:b/>
          <w:sz w:val="28"/>
          <w:szCs w:val="28"/>
        </w:rPr>
        <w:t>режима</w:t>
      </w:r>
    </w:p>
    <w:p w:rsidR="00CC344B" w:rsidRPr="00142C34" w:rsidRDefault="00CC344B" w:rsidP="00412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B6" w:rsidRDefault="00A921EE" w:rsidP="0041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2C34" w:rsidRPr="00142C3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C344B">
        <w:rPr>
          <w:rFonts w:ascii="Times New Roman" w:hAnsi="Times New Roman" w:cs="Times New Roman"/>
          <w:sz w:val="28"/>
          <w:szCs w:val="28"/>
        </w:rPr>
        <w:t>о ст.30 Федерального закона</w:t>
      </w:r>
      <w:r w:rsidR="00142C34" w:rsidRPr="00142C34">
        <w:rPr>
          <w:rFonts w:ascii="Times New Roman" w:hAnsi="Times New Roman" w:cs="Times New Roman"/>
          <w:sz w:val="28"/>
          <w:szCs w:val="28"/>
        </w:rPr>
        <w:t xml:space="preserve"> от 21.12.1994 г.</w:t>
      </w:r>
      <w:r w:rsidR="00142C34">
        <w:rPr>
          <w:rFonts w:ascii="Times New Roman" w:hAnsi="Times New Roman" w:cs="Times New Roman"/>
          <w:sz w:val="28"/>
          <w:szCs w:val="28"/>
        </w:rPr>
        <w:t xml:space="preserve"> года № 69-ФЗ «О пожарной безопасности», </w:t>
      </w:r>
      <w:r w:rsidR="00CC344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апреля 2012 года № 390 «О противопожарном режиме», статьей 8 Закона Забайкальского края от 3 июня 2009 г. № 190-ЗЗК «О пожарной безопасности в Забайкальском крае»,</w:t>
      </w:r>
      <w:r w:rsidR="006676B0">
        <w:rPr>
          <w:rFonts w:ascii="Times New Roman" w:hAnsi="Times New Roman" w:cs="Times New Roman"/>
          <w:sz w:val="28"/>
          <w:szCs w:val="28"/>
        </w:rPr>
        <w:t xml:space="preserve"> </w:t>
      </w:r>
      <w:r w:rsidR="0014678D">
        <w:rPr>
          <w:rFonts w:ascii="Times New Roman" w:hAnsi="Times New Roman" w:cs="Times New Roman"/>
          <w:sz w:val="28"/>
          <w:szCs w:val="28"/>
        </w:rPr>
        <w:t>Постановлением Губернатора Забайкальского края № 29 от 07 апреля 2020 г</w:t>
      </w:r>
      <w:r w:rsidR="0014678D">
        <w:rPr>
          <w:rFonts w:ascii="Times New Roman" w:hAnsi="Times New Roman" w:cs="Times New Roman"/>
          <w:sz w:val="28"/>
          <w:szCs w:val="28"/>
        </w:rPr>
        <w:t xml:space="preserve"> </w:t>
      </w:r>
      <w:r w:rsidR="006676B0">
        <w:rPr>
          <w:rFonts w:ascii="Times New Roman" w:hAnsi="Times New Roman" w:cs="Times New Roman"/>
          <w:sz w:val="28"/>
          <w:szCs w:val="28"/>
        </w:rPr>
        <w:t xml:space="preserve">п. 8 ч.1  ст. 14 </w:t>
      </w:r>
      <w:r w:rsidR="00CC344B">
        <w:rPr>
          <w:rFonts w:ascii="Times New Roman" w:hAnsi="Times New Roman" w:cs="Times New Roman"/>
          <w:sz w:val="28"/>
          <w:szCs w:val="28"/>
        </w:rPr>
        <w:t xml:space="preserve"> </w:t>
      </w:r>
      <w:r w:rsidR="00142C34">
        <w:rPr>
          <w:rFonts w:ascii="Times New Roman" w:hAnsi="Times New Roman" w:cs="Times New Roman"/>
          <w:sz w:val="28"/>
          <w:szCs w:val="28"/>
        </w:rPr>
        <w:t>Федерального закона от 06.10.2003 года № 131 ФЗ « Об общих принципах местного самоуправления в Ро</w:t>
      </w:r>
      <w:r w:rsidR="00DA7F07"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="006676B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A92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городского поселения «Оловяннинское»,</w:t>
      </w:r>
      <w:r w:rsidR="00CC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установлением сухой, жаркой и ветреной погоды, в целях принятия дополнительных мер по обеспечению противопожарной защиты на территории   муниципального образования,</w:t>
      </w:r>
      <w:r w:rsidR="00DA7F0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676B0" w:rsidRDefault="006676B0" w:rsidP="0041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1EE" w:rsidRPr="00A921EE" w:rsidRDefault="007E26D2" w:rsidP="00A921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09 апреля 2020</w:t>
      </w:r>
      <w:r w:rsidR="006676B0" w:rsidRPr="00A921EE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в границах городского поселения «Оловяннинское».</w:t>
      </w:r>
    </w:p>
    <w:p w:rsidR="00A921EE" w:rsidRDefault="00A921EE" w:rsidP="00A921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EE">
        <w:rPr>
          <w:rFonts w:ascii="Times New Roman" w:hAnsi="Times New Roman" w:cs="Times New Roman"/>
          <w:sz w:val="28"/>
          <w:szCs w:val="28"/>
        </w:rPr>
        <w:t xml:space="preserve">Запретить разведение костров, проведение любых пожароопасных работ. </w:t>
      </w:r>
    </w:p>
    <w:p w:rsidR="00486F0E" w:rsidRDefault="00552049" w:rsidP="00A921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 подворного обхода с ознакомлением жителей </w:t>
      </w:r>
      <w:r w:rsidR="00486F0E">
        <w:rPr>
          <w:rFonts w:ascii="Times New Roman" w:hAnsi="Times New Roman" w:cs="Times New Roman"/>
          <w:sz w:val="28"/>
          <w:szCs w:val="28"/>
        </w:rPr>
        <w:t>под роспись с требованиями по обеспечению мер пожарной безопасности.</w:t>
      </w:r>
    </w:p>
    <w:p w:rsidR="00486F0E" w:rsidRDefault="00486F0E" w:rsidP="00A921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беспрепятственный проезд пожарной техники к месту пожара  и свободный доступ к источникам противопожарного водоснабжения, предусмотреть подвоз воды для заправки пожарных машин при тушении пожаров, удаленных от источников противопожарного водоснабжения.</w:t>
      </w:r>
    </w:p>
    <w:p w:rsidR="00552049" w:rsidRPr="00A921EE" w:rsidRDefault="00486F0E" w:rsidP="00A921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планы временного переселения (эвакуации) нас</w:t>
      </w:r>
      <w:r w:rsidR="005F11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при</w:t>
      </w:r>
      <w:r w:rsidR="005F11B8">
        <w:rPr>
          <w:rFonts w:ascii="Times New Roman" w:hAnsi="Times New Roman" w:cs="Times New Roman"/>
          <w:sz w:val="28"/>
          <w:szCs w:val="28"/>
        </w:rPr>
        <w:t xml:space="preserve"> угрозе опасности перехода природного пожара на населенный </w:t>
      </w:r>
      <w:proofErr w:type="gramStart"/>
      <w:r w:rsidR="005F11B8">
        <w:rPr>
          <w:rFonts w:ascii="Times New Roman" w:hAnsi="Times New Roman" w:cs="Times New Roman"/>
          <w:sz w:val="28"/>
          <w:szCs w:val="28"/>
        </w:rPr>
        <w:t>пункт  и</w:t>
      </w:r>
      <w:proofErr w:type="gramEnd"/>
      <w:r w:rsidR="005F11B8">
        <w:rPr>
          <w:rFonts w:ascii="Times New Roman" w:hAnsi="Times New Roman" w:cs="Times New Roman"/>
          <w:sz w:val="28"/>
          <w:szCs w:val="28"/>
        </w:rPr>
        <w:t xml:space="preserve"> места размещения эвакуированного населения с п</w:t>
      </w:r>
      <w:r w:rsidR="007E26D2">
        <w:rPr>
          <w:rFonts w:ascii="Times New Roman" w:hAnsi="Times New Roman" w:cs="Times New Roman"/>
          <w:sz w:val="28"/>
          <w:szCs w:val="28"/>
        </w:rPr>
        <w:t xml:space="preserve">редоставлением стационарных или </w:t>
      </w:r>
      <w:r w:rsidR="005F11B8">
        <w:rPr>
          <w:rFonts w:ascii="Times New Roman" w:hAnsi="Times New Roman" w:cs="Times New Roman"/>
          <w:sz w:val="28"/>
          <w:szCs w:val="28"/>
        </w:rPr>
        <w:t xml:space="preserve"> временных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9F" w:rsidRPr="00A921EE" w:rsidRDefault="00AE38B6" w:rsidP="00A921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EE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на информационном стенде и на сайте администрации городского поселения «Оловяннинское</w:t>
      </w:r>
      <w:proofErr w:type="gramStart"/>
      <w:r w:rsidRPr="00A921EE">
        <w:rPr>
          <w:rFonts w:ascii="Times New Roman" w:hAnsi="Times New Roman" w:cs="Times New Roman"/>
          <w:sz w:val="28"/>
          <w:szCs w:val="28"/>
        </w:rPr>
        <w:t xml:space="preserve">» </w:t>
      </w:r>
      <w:r w:rsidR="0028629D" w:rsidRPr="0028629D">
        <w:rPr>
          <w:rFonts w:ascii="Times New Roman" w:hAnsi="Times New Roman" w:cs="Times New Roman"/>
          <w:sz w:val="28"/>
          <w:szCs w:val="28"/>
        </w:rPr>
        <w:t xml:space="preserve"> </w:t>
      </w:r>
      <w:r w:rsidR="0028629D" w:rsidRPr="0028629D">
        <w:rPr>
          <w:rFonts w:ascii="Times New Roman" w:hAnsi="Times New Roman" w:cs="Times New Roman"/>
          <w:color w:val="7030A0"/>
          <w:sz w:val="28"/>
          <w:szCs w:val="28"/>
        </w:rPr>
        <w:t>оловянная.рф</w:t>
      </w:r>
      <w:proofErr w:type="gramEnd"/>
    </w:p>
    <w:p w:rsidR="005A0C44" w:rsidRPr="005A0C44" w:rsidRDefault="005A0C44" w:rsidP="005A0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C44" w:rsidRDefault="00A921EE" w:rsidP="005A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0C44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</w:p>
    <w:p w:rsidR="00DA7F07" w:rsidRDefault="005A0C44" w:rsidP="005A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«Оловяннинское»                                                         С.В. Шадрин</w:t>
      </w:r>
      <w:r w:rsidR="0019244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A7F07" w:rsidSect="00573205">
      <w:pgSz w:w="11906" w:h="16838"/>
      <w:pgMar w:top="709" w:right="850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6980"/>
    <w:multiLevelType w:val="hybridMultilevel"/>
    <w:tmpl w:val="4FB6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2316"/>
    <w:multiLevelType w:val="hybridMultilevel"/>
    <w:tmpl w:val="F36E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6E56"/>
    <w:multiLevelType w:val="hybridMultilevel"/>
    <w:tmpl w:val="04AE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6F59"/>
    <w:multiLevelType w:val="hybridMultilevel"/>
    <w:tmpl w:val="CE16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971D1"/>
    <w:multiLevelType w:val="hybridMultilevel"/>
    <w:tmpl w:val="D280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23D5D"/>
    <w:multiLevelType w:val="hybridMultilevel"/>
    <w:tmpl w:val="9198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DB"/>
    <w:rsid w:val="0007669E"/>
    <w:rsid w:val="000B7926"/>
    <w:rsid w:val="00104DDB"/>
    <w:rsid w:val="00142C34"/>
    <w:rsid w:val="0014678D"/>
    <w:rsid w:val="0019244C"/>
    <w:rsid w:val="001E5E6A"/>
    <w:rsid w:val="00210DC5"/>
    <w:rsid w:val="00236D7F"/>
    <w:rsid w:val="0028629D"/>
    <w:rsid w:val="00297E4F"/>
    <w:rsid w:val="002E5D0C"/>
    <w:rsid w:val="003A2676"/>
    <w:rsid w:val="003A70E5"/>
    <w:rsid w:val="003D317D"/>
    <w:rsid w:val="003F5D47"/>
    <w:rsid w:val="004123A0"/>
    <w:rsid w:val="00486F0E"/>
    <w:rsid w:val="004A6372"/>
    <w:rsid w:val="00552049"/>
    <w:rsid w:val="00555C75"/>
    <w:rsid w:val="00573205"/>
    <w:rsid w:val="005A0C44"/>
    <w:rsid w:val="005C45FC"/>
    <w:rsid w:val="005F11B8"/>
    <w:rsid w:val="006676B0"/>
    <w:rsid w:val="00701030"/>
    <w:rsid w:val="007854D3"/>
    <w:rsid w:val="007A18AE"/>
    <w:rsid w:val="007C5E9F"/>
    <w:rsid w:val="007E26D2"/>
    <w:rsid w:val="008302E6"/>
    <w:rsid w:val="0088603C"/>
    <w:rsid w:val="00901982"/>
    <w:rsid w:val="00931297"/>
    <w:rsid w:val="009915A2"/>
    <w:rsid w:val="00996A5E"/>
    <w:rsid w:val="009971B5"/>
    <w:rsid w:val="009E4A5F"/>
    <w:rsid w:val="00A103B0"/>
    <w:rsid w:val="00A51B29"/>
    <w:rsid w:val="00A921EE"/>
    <w:rsid w:val="00AE38B6"/>
    <w:rsid w:val="00B02EE9"/>
    <w:rsid w:val="00B17503"/>
    <w:rsid w:val="00B23E5D"/>
    <w:rsid w:val="00B56585"/>
    <w:rsid w:val="00B617D7"/>
    <w:rsid w:val="00B66F32"/>
    <w:rsid w:val="00B87724"/>
    <w:rsid w:val="00BF0D24"/>
    <w:rsid w:val="00C64A68"/>
    <w:rsid w:val="00CC344B"/>
    <w:rsid w:val="00CD2417"/>
    <w:rsid w:val="00CE2838"/>
    <w:rsid w:val="00DA7F07"/>
    <w:rsid w:val="00E044D6"/>
    <w:rsid w:val="00E5769A"/>
    <w:rsid w:val="00E963CA"/>
    <w:rsid w:val="00EB22F9"/>
    <w:rsid w:val="00EB769A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E77F-D59C-409A-A628-BDA3BD86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DB"/>
    <w:pPr>
      <w:ind w:left="720"/>
      <w:contextualSpacing/>
    </w:pPr>
  </w:style>
  <w:style w:type="table" w:styleId="a4">
    <w:name w:val="Table Grid"/>
    <w:basedOn w:val="a1"/>
    <w:uiPriority w:val="59"/>
    <w:rsid w:val="000B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38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</dc:creator>
  <cp:lastModifiedBy>Зам</cp:lastModifiedBy>
  <cp:revision>3</cp:revision>
  <cp:lastPrinted>2020-04-08T02:11:00Z</cp:lastPrinted>
  <dcterms:created xsi:type="dcterms:W3CDTF">2020-04-08T01:57:00Z</dcterms:created>
  <dcterms:modified xsi:type="dcterms:W3CDTF">2020-04-08T02:14:00Z</dcterms:modified>
</cp:coreProperties>
</file>