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A1" w:rsidRDefault="00F176A1" w:rsidP="00F176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ГОРОДСКОГО  ПОСЕЛЕНИЯ</w:t>
      </w:r>
    </w:p>
    <w:p w:rsidR="00F176A1" w:rsidRDefault="00F176A1" w:rsidP="00F176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«ОЛОВЯННИНСКОЕ»</w:t>
      </w:r>
    </w:p>
    <w:p w:rsidR="00F176A1" w:rsidRDefault="00F176A1" w:rsidP="00F176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РАЙОНА  «ОЛОВЯННИНСКИЙ РАЙОН»</w:t>
      </w:r>
    </w:p>
    <w:p w:rsidR="00F176A1" w:rsidRPr="0085539C" w:rsidRDefault="00F176A1" w:rsidP="00F176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76A1" w:rsidRPr="0085539C" w:rsidRDefault="00F176A1" w:rsidP="00F176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76A1" w:rsidRPr="004D6205" w:rsidRDefault="00475B5F" w:rsidP="003032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 </w:t>
      </w:r>
      <w:r w:rsidR="00FC6093">
        <w:rPr>
          <w:rFonts w:ascii="Times New Roman" w:hAnsi="Times New Roman" w:cs="Times New Roman"/>
          <w:b/>
          <w:sz w:val="28"/>
          <w:szCs w:val="28"/>
        </w:rPr>
        <w:t>3</w:t>
      </w:r>
    </w:p>
    <w:p w:rsidR="00F176A1" w:rsidRDefault="00F176A1" w:rsidP="00896B74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6A1" w:rsidRDefault="00F176A1" w:rsidP="003032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администрации городского поселения «Оловяннинское» по предупреждению и ликвидации чрезвычайных ситуаций и обеспечению пожарной безопасности на территории  городского поселения «Оловяннинское».</w:t>
      </w:r>
    </w:p>
    <w:p w:rsidR="00F176A1" w:rsidRDefault="00F176A1" w:rsidP="00896B74">
      <w:pPr>
        <w:spacing w:line="240" w:lineRule="exact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6A1" w:rsidRDefault="00F176A1" w:rsidP="00F176A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C6093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C6093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D6205">
        <w:rPr>
          <w:rFonts w:ascii="Times New Roman" w:hAnsi="Times New Roman" w:cs="Times New Roman"/>
          <w:b/>
          <w:sz w:val="24"/>
          <w:szCs w:val="24"/>
        </w:rPr>
        <w:t>6</w:t>
      </w:r>
      <w:r w:rsidRPr="00BE161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916BC">
        <w:rPr>
          <w:rFonts w:ascii="Times New Roman" w:hAnsi="Times New Roman" w:cs="Times New Roman"/>
          <w:b/>
          <w:sz w:val="24"/>
          <w:szCs w:val="24"/>
        </w:rPr>
        <w:tab/>
      </w:r>
      <w:r w:rsidR="00E916BC">
        <w:rPr>
          <w:rFonts w:ascii="Times New Roman" w:hAnsi="Times New Roman" w:cs="Times New Roman"/>
          <w:b/>
          <w:sz w:val="24"/>
          <w:szCs w:val="24"/>
        </w:rPr>
        <w:tab/>
      </w:r>
      <w:r w:rsidR="00FC6093">
        <w:rPr>
          <w:rFonts w:ascii="Times New Roman" w:hAnsi="Times New Roman" w:cs="Times New Roman"/>
          <w:b/>
          <w:sz w:val="24"/>
          <w:szCs w:val="24"/>
        </w:rPr>
        <w:tab/>
      </w:r>
      <w:r w:rsidR="00FC6093">
        <w:rPr>
          <w:rFonts w:ascii="Times New Roman" w:hAnsi="Times New Roman" w:cs="Times New Roman"/>
          <w:b/>
          <w:sz w:val="24"/>
          <w:szCs w:val="24"/>
        </w:rPr>
        <w:tab/>
      </w:r>
      <w:r w:rsidR="00FC6093">
        <w:rPr>
          <w:rFonts w:ascii="Times New Roman" w:hAnsi="Times New Roman" w:cs="Times New Roman"/>
          <w:b/>
          <w:sz w:val="24"/>
          <w:szCs w:val="24"/>
        </w:rPr>
        <w:tab/>
      </w:r>
      <w:r w:rsidR="00FC6093">
        <w:rPr>
          <w:rFonts w:ascii="Times New Roman" w:hAnsi="Times New Roman" w:cs="Times New Roman"/>
          <w:b/>
          <w:sz w:val="24"/>
          <w:szCs w:val="24"/>
        </w:rPr>
        <w:tab/>
      </w:r>
      <w:r w:rsidR="00FC6093">
        <w:rPr>
          <w:rFonts w:ascii="Times New Roman" w:hAnsi="Times New Roman" w:cs="Times New Roman"/>
          <w:b/>
          <w:sz w:val="24"/>
          <w:szCs w:val="24"/>
        </w:rPr>
        <w:tab/>
      </w:r>
      <w:r w:rsidR="00FC6093">
        <w:rPr>
          <w:rFonts w:ascii="Times New Roman" w:hAnsi="Times New Roman" w:cs="Times New Roman"/>
          <w:b/>
          <w:sz w:val="24"/>
          <w:szCs w:val="24"/>
        </w:rPr>
        <w:tab/>
      </w:r>
      <w:r w:rsidR="00FC609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BE1611">
        <w:rPr>
          <w:rFonts w:ascii="Times New Roman" w:hAnsi="Times New Roman" w:cs="Times New Roman"/>
          <w:b/>
          <w:sz w:val="24"/>
          <w:szCs w:val="24"/>
        </w:rPr>
        <w:t>п. Оловянная</w:t>
      </w:r>
    </w:p>
    <w:p w:rsidR="00F176A1" w:rsidRDefault="00F176A1" w:rsidP="00896B74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6A1" w:rsidRDefault="00F176A1" w:rsidP="00F176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заседании комиссии были  рассмотрены следующие вопросы:</w:t>
      </w:r>
    </w:p>
    <w:p w:rsidR="00F176A1" w:rsidRDefault="00F176A1" w:rsidP="00896B74">
      <w:pPr>
        <w:spacing w:after="0" w:line="240" w:lineRule="exac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6A1" w:rsidRDefault="003E67B9" w:rsidP="00F176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7BBE">
        <w:rPr>
          <w:rFonts w:ascii="Times New Roman" w:hAnsi="Times New Roman" w:cs="Times New Roman"/>
          <w:sz w:val="24"/>
          <w:szCs w:val="24"/>
        </w:rPr>
        <w:t xml:space="preserve">. </w:t>
      </w:r>
      <w:r w:rsidR="00FC6093">
        <w:rPr>
          <w:rFonts w:ascii="Times New Roman" w:hAnsi="Times New Roman" w:cs="Times New Roman"/>
          <w:sz w:val="24"/>
          <w:szCs w:val="24"/>
        </w:rPr>
        <w:t>О первоочередных мерах, связанных с паводковыми явлениями в период весеннего половодья и летних наводнений в 2016 году</w:t>
      </w:r>
      <w:r w:rsidR="007226B7">
        <w:rPr>
          <w:rFonts w:ascii="Times New Roman" w:hAnsi="Times New Roman" w:cs="Times New Roman"/>
          <w:sz w:val="24"/>
          <w:szCs w:val="24"/>
        </w:rPr>
        <w:t>.</w:t>
      </w:r>
    </w:p>
    <w:p w:rsidR="00F176A1" w:rsidRDefault="00F176A1" w:rsidP="00896B74">
      <w:pPr>
        <w:spacing w:after="0" w:line="240" w:lineRule="exac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6A1" w:rsidRDefault="00F176A1" w:rsidP="00A41C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представленную информацию по рассматриваемым вопросам: </w:t>
      </w:r>
      <w:r w:rsidR="00833F1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A00E8">
        <w:rPr>
          <w:rFonts w:ascii="Times New Roman" w:hAnsi="Times New Roman" w:cs="Times New Roman"/>
          <w:sz w:val="24"/>
          <w:szCs w:val="24"/>
        </w:rPr>
        <w:t>А</w:t>
      </w:r>
      <w:r w:rsidR="00833F18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«Оловяннинское» Кочерга А.А., заместителя главы </w:t>
      </w:r>
      <w:r w:rsidR="00DA00E8">
        <w:rPr>
          <w:rFonts w:ascii="Times New Roman" w:hAnsi="Times New Roman" w:cs="Times New Roman"/>
          <w:sz w:val="24"/>
          <w:szCs w:val="24"/>
        </w:rPr>
        <w:t>А</w:t>
      </w:r>
      <w:r w:rsidR="00833F18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«Оловяннинское» </w:t>
      </w:r>
      <w:r w:rsidR="00A41CC8">
        <w:rPr>
          <w:rFonts w:ascii="Times New Roman" w:hAnsi="Times New Roman" w:cs="Times New Roman"/>
          <w:sz w:val="24"/>
          <w:szCs w:val="24"/>
        </w:rPr>
        <w:t xml:space="preserve">Ломова В.А., </w:t>
      </w:r>
      <w:r>
        <w:rPr>
          <w:rFonts w:ascii="Times New Roman" w:hAnsi="Times New Roman" w:cs="Times New Roman"/>
          <w:sz w:val="24"/>
          <w:szCs w:val="24"/>
        </w:rPr>
        <w:t>а также выступления в прениях членов комиссии, комиссия</w:t>
      </w:r>
    </w:p>
    <w:p w:rsidR="00F176A1" w:rsidRDefault="00F176A1" w:rsidP="00896B74">
      <w:pPr>
        <w:spacing w:after="0" w:line="240" w:lineRule="exac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6A1" w:rsidRDefault="00F176A1" w:rsidP="00F176A1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90AEB" w:rsidRDefault="00E90AEB" w:rsidP="00A976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093" w:rsidRDefault="003E67B9" w:rsidP="00A976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0AEB">
        <w:rPr>
          <w:rFonts w:ascii="Times New Roman" w:hAnsi="Times New Roman" w:cs="Times New Roman"/>
          <w:sz w:val="24"/>
          <w:szCs w:val="24"/>
        </w:rPr>
        <w:t xml:space="preserve">. </w:t>
      </w:r>
      <w:r w:rsidR="00FC6093">
        <w:rPr>
          <w:rFonts w:ascii="Times New Roman" w:hAnsi="Times New Roman" w:cs="Times New Roman"/>
          <w:sz w:val="24"/>
          <w:szCs w:val="24"/>
        </w:rPr>
        <w:t>Руководителям предприятий, организаций независимо от их организационно-правовой формы и формы собственности:</w:t>
      </w:r>
    </w:p>
    <w:p w:rsidR="00FC6093" w:rsidRDefault="00FC6093" w:rsidP="00A976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провести обследование подведомственных территорий. При необходимости провести технические мероприятия по предупреждению подтопления зданий, сооружений, жилых домов, а также мероприятия по очистке водопропускных коллекторов, водоотводных сооружений;</w:t>
      </w:r>
    </w:p>
    <w:p w:rsidR="00FC6093" w:rsidRDefault="00FC6093" w:rsidP="00A976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уточнить алгоритм действий при возникновении ЧС;</w:t>
      </w:r>
    </w:p>
    <w:p w:rsidR="0063248E" w:rsidRDefault="00FC6093" w:rsidP="00FC60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провести сравнительный анализ и оценку прогнозируемой обстановки с фактическим ее состоянием.</w:t>
      </w:r>
    </w:p>
    <w:p w:rsidR="00FC6093" w:rsidRDefault="00FC6093" w:rsidP="00FC60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093" w:rsidRDefault="00FC6093" w:rsidP="00FC60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Администрации городского поселения «Оловянниское»:</w:t>
      </w:r>
    </w:p>
    <w:p w:rsidR="00FC6093" w:rsidRDefault="00FC6093" w:rsidP="00FC60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провести обследование водопропускных сооружений </w:t>
      </w:r>
      <w:r w:rsidR="009B7A40">
        <w:rPr>
          <w:rFonts w:ascii="Times New Roman" w:hAnsi="Times New Roman" w:cs="Times New Roman"/>
          <w:sz w:val="24"/>
          <w:szCs w:val="24"/>
        </w:rPr>
        <w:t>по ул. Южная и пер. Юбилейный через р. Соцол;</w:t>
      </w:r>
    </w:p>
    <w:p w:rsidR="009B7A40" w:rsidRDefault="009B7A40" w:rsidP="00FC60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провести оценку состояния защитных насыпей в районе ул. Пионерская и объездной дороги;</w:t>
      </w:r>
    </w:p>
    <w:p w:rsidR="009B7A40" w:rsidRDefault="009B7A40" w:rsidP="00FC60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провести мероприятия по выявлению и ликвидации несанкционированных свалок вблизи р. Соцол;</w:t>
      </w:r>
    </w:p>
    <w:p w:rsidR="009B7A40" w:rsidRDefault="009B7A40" w:rsidP="00FC60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подготовить силы и средства привлекаемые на ликвидацию при возможном возникновении ЧС.</w:t>
      </w:r>
    </w:p>
    <w:p w:rsidR="009B7A40" w:rsidRDefault="009B7A40" w:rsidP="00FC60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7A40" w:rsidRDefault="009B7A40" w:rsidP="00FC60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Директору МАУ «Оловяннинский центр культуры» Гришкову А.П.:</w:t>
      </w:r>
    </w:p>
    <w:p w:rsidR="009B7A40" w:rsidRDefault="009B7A40" w:rsidP="00FC60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провести проверку готовности сис</w:t>
      </w:r>
      <w:r w:rsidR="00CB766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емы оповещения населения на случаи ЧС.</w:t>
      </w:r>
    </w:p>
    <w:p w:rsidR="00C965C7" w:rsidRDefault="00C965C7" w:rsidP="009052F4">
      <w:pPr>
        <w:tabs>
          <w:tab w:val="left" w:pos="379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2F4" w:rsidRDefault="009B7A40" w:rsidP="009052F4">
      <w:pPr>
        <w:tabs>
          <w:tab w:val="left" w:pos="379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52F4">
        <w:rPr>
          <w:rFonts w:ascii="Times New Roman" w:hAnsi="Times New Roman" w:cs="Times New Roman"/>
          <w:sz w:val="24"/>
          <w:szCs w:val="24"/>
        </w:rPr>
        <w:t>. Настоящее решение довести до всех заинтересованных лиц.</w:t>
      </w:r>
    </w:p>
    <w:p w:rsidR="009052F4" w:rsidRDefault="009052F4" w:rsidP="009052F4">
      <w:pPr>
        <w:tabs>
          <w:tab w:val="left" w:pos="379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5C7" w:rsidRDefault="00C965C7" w:rsidP="009052F4">
      <w:pPr>
        <w:tabs>
          <w:tab w:val="left" w:pos="379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2F4" w:rsidRDefault="009052F4" w:rsidP="009052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КЧС и ПБ</w:t>
      </w:r>
      <w:r w:rsidR="00A26A03">
        <w:rPr>
          <w:rFonts w:ascii="Times New Roman" w:hAnsi="Times New Roman" w:cs="Times New Roman"/>
          <w:sz w:val="24"/>
          <w:szCs w:val="24"/>
        </w:rPr>
        <w:tab/>
      </w:r>
      <w:r w:rsidR="000C5603">
        <w:rPr>
          <w:rFonts w:ascii="Times New Roman" w:hAnsi="Times New Roman" w:cs="Times New Roman"/>
          <w:sz w:val="24"/>
          <w:szCs w:val="24"/>
        </w:rPr>
        <w:tab/>
      </w:r>
      <w:r w:rsidR="000C5603">
        <w:rPr>
          <w:rFonts w:ascii="Times New Roman" w:hAnsi="Times New Roman" w:cs="Times New Roman"/>
          <w:sz w:val="24"/>
          <w:szCs w:val="24"/>
        </w:rPr>
        <w:tab/>
      </w:r>
      <w:r w:rsidR="000C5603">
        <w:rPr>
          <w:rFonts w:ascii="Times New Roman" w:hAnsi="Times New Roman" w:cs="Times New Roman"/>
          <w:sz w:val="24"/>
          <w:szCs w:val="24"/>
        </w:rPr>
        <w:tab/>
      </w:r>
      <w:r w:rsidR="000C5603">
        <w:rPr>
          <w:rFonts w:ascii="Times New Roman" w:hAnsi="Times New Roman" w:cs="Times New Roman"/>
          <w:sz w:val="24"/>
          <w:szCs w:val="24"/>
        </w:rPr>
        <w:tab/>
      </w:r>
      <w:r w:rsidR="000C5603">
        <w:rPr>
          <w:rFonts w:ascii="Times New Roman" w:hAnsi="Times New Roman" w:cs="Times New Roman"/>
          <w:sz w:val="24"/>
          <w:szCs w:val="24"/>
        </w:rPr>
        <w:tab/>
      </w:r>
      <w:r w:rsidR="000C5603">
        <w:rPr>
          <w:rFonts w:ascii="Times New Roman" w:hAnsi="Times New Roman" w:cs="Times New Roman"/>
          <w:sz w:val="24"/>
          <w:szCs w:val="24"/>
        </w:rPr>
        <w:tab/>
      </w:r>
      <w:r w:rsidR="000C560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В.А. Ломов</w:t>
      </w:r>
    </w:p>
    <w:p w:rsidR="009052F4" w:rsidRDefault="009052F4" w:rsidP="009052F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2F4" w:rsidRDefault="00007EE7" w:rsidP="009052F4">
      <w:pPr>
        <w:tabs>
          <w:tab w:val="left" w:pos="37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052F4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052F4">
        <w:rPr>
          <w:rFonts w:ascii="Times New Roman" w:hAnsi="Times New Roman" w:cs="Times New Roman"/>
          <w:sz w:val="24"/>
          <w:szCs w:val="24"/>
        </w:rPr>
        <w:t xml:space="preserve"> КЧС и ПБ</w:t>
      </w:r>
      <w:r w:rsidR="00E205DF">
        <w:rPr>
          <w:rFonts w:ascii="Times New Roman" w:hAnsi="Times New Roman" w:cs="Times New Roman"/>
          <w:sz w:val="24"/>
          <w:szCs w:val="24"/>
        </w:rPr>
        <w:tab/>
      </w:r>
      <w:r w:rsidR="00E205DF">
        <w:rPr>
          <w:rFonts w:ascii="Times New Roman" w:hAnsi="Times New Roman" w:cs="Times New Roman"/>
          <w:sz w:val="24"/>
          <w:szCs w:val="24"/>
        </w:rPr>
        <w:tab/>
      </w:r>
      <w:r w:rsidR="00E205DF">
        <w:rPr>
          <w:rFonts w:ascii="Times New Roman" w:hAnsi="Times New Roman" w:cs="Times New Roman"/>
          <w:sz w:val="24"/>
          <w:szCs w:val="24"/>
        </w:rPr>
        <w:tab/>
      </w:r>
      <w:r w:rsidR="00E205DF">
        <w:rPr>
          <w:rFonts w:ascii="Times New Roman" w:hAnsi="Times New Roman" w:cs="Times New Roman"/>
          <w:sz w:val="24"/>
          <w:szCs w:val="24"/>
        </w:rPr>
        <w:tab/>
      </w:r>
      <w:r w:rsidR="00E205DF">
        <w:rPr>
          <w:rFonts w:ascii="Times New Roman" w:hAnsi="Times New Roman" w:cs="Times New Roman"/>
          <w:sz w:val="24"/>
          <w:szCs w:val="24"/>
        </w:rPr>
        <w:tab/>
      </w:r>
      <w:r w:rsidR="000C5603">
        <w:rPr>
          <w:rFonts w:ascii="Times New Roman" w:hAnsi="Times New Roman" w:cs="Times New Roman"/>
          <w:sz w:val="24"/>
          <w:szCs w:val="24"/>
        </w:rPr>
        <w:tab/>
      </w:r>
      <w:r w:rsidR="000C560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205DF">
        <w:rPr>
          <w:rFonts w:ascii="Times New Roman" w:hAnsi="Times New Roman" w:cs="Times New Roman"/>
          <w:sz w:val="24"/>
          <w:szCs w:val="24"/>
        </w:rPr>
        <w:t>В.В. Грищенко</w:t>
      </w:r>
    </w:p>
    <w:sectPr w:rsidR="009052F4" w:rsidSect="00C965C7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DA" w:rsidRDefault="002F6DDA" w:rsidP="009052F4">
      <w:pPr>
        <w:spacing w:after="0" w:line="240" w:lineRule="auto"/>
      </w:pPr>
      <w:r>
        <w:separator/>
      </w:r>
    </w:p>
  </w:endnote>
  <w:endnote w:type="continuationSeparator" w:id="1">
    <w:p w:rsidR="002F6DDA" w:rsidRDefault="002F6DDA" w:rsidP="0090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DA" w:rsidRDefault="002F6DDA" w:rsidP="009052F4">
      <w:pPr>
        <w:spacing w:after="0" w:line="240" w:lineRule="auto"/>
      </w:pPr>
      <w:r>
        <w:separator/>
      </w:r>
    </w:p>
  </w:footnote>
  <w:footnote w:type="continuationSeparator" w:id="1">
    <w:p w:rsidR="002F6DDA" w:rsidRDefault="002F6DDA" w:rsidP="0090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44"/>
      <w:docPartObj>
        <w:docPartGallery w:val="Page Numbers (Top of Page)"/>
        <w:docPartUnique/>
      </w:docPartObj>
    </w:sdtPr>
    <w:sdtContent>
      <w:p w:rsidR="00B35D44" w:rsidRDefault="00880FFF">
        <w:pPr>
          <w:pStyle w:val="a3"/>
          <w:jc w:val="center"/>
        </w:pPr>
        <w:fldSimple w:instr=" PAGE   \* MERGEFORMAT ">
          <w:r w:rsidR="009B7A40">
            <w:rPr>
              <w:noProof/>
            </w:rPr>
            <w:t>2</w:t>
          </w:r>
        </w:fldSimple>
      </w:p>
    </w:sdtContent>
  </w:sdt>
  <w:p w:rsidR="00B35D44" w:rsidRDefault="00B35D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6A1"/>
    <w:rsid w:val="00007EE7"/>
    <w:rsid w:val="000347D0"/>
    <w:rsid w:val="00040DFB"/>
    <w:rsid w:val="00056267"/>
    <w:rsid w:val="000B5B50"/>
    <w:rsid w:val="000C5603"/>
    <w:rsid w:val="000D5DA4"/>
    <w:rsid w:val="001001F3"/>
    <w:rsid w:val="00122CF8"/>
    <w:rsid w:val="001478F7"/>
    <w:rsid w:val="00157844"/>
    <w:rsid w:val="0019519B"/>
    <w:rsid w:val="001B1F32"/>
    <w:rsid w:val="00202F9B"/>
    <w:rsid w:val="00252630"/>
    <w:rsid w:val="00285D31"/>
    <w:rsid w:val="002A7E65"/>
    <w:rsid w:val="002B7BBE"/>
    <w:rsid w:val="002E5597"/>
    <w:rsid w:val="002F6DDA"/>
    <w:rsid w:val="00303212"/>
    <w:rsid w:val="0037431A"/>
    <w:rsid w:val="003B4487"/>
    <w:rsid w:val="003B69AF"/>
    <w:rsid w:val="003C7C1C"/>
    <w:rsid w:val="003E67B9"/>
    <w:rsid w:val="003F0CFF"/>
    <w:rsid w:val="0041330B"/>
    <w:rsid w:val="00444B71"/>
    <w:rsid w:val="00475B5F"/>
    <w:rsid w:val="004C190C"/>
    <w:rsid w:val="004D6205"/>
    <w:rsid w:val="005060DA"/>
    <w:rsid w:val="005420A0"/>
    <w:rsid w:val="00550A04"/>
    <w:rsid w:val="005641BA"/>
    <w:rsid w:val="005701A1"/>
    <w:rsid w:val="005A2B3C"/>
    <w:rsid w:val="005A7017"/>
    <w:rsid w:val="005E4196"/>
    <w:rsid w:val="005E6B0F"/>
    <w:rsid w:val="005E7D18"/>
    <w:rsid w:val="00604530"/>
    <w:rsid w:val="0063248E"/>
    <w:rsid w:val="0069034D"/>
    <w:rsid w:val="006E744C"/>
    <w:rsid w:val="00722413"/>
    <w:rsid w:val="007226B7"/>
    <w:rsid w:val="007E3891"/>
    <w:rsid w:val="00833F18"/>
    <w:rsid w:val="0085539C"/>
    <w:rsid w:val="00866530"/>
    <w:rsid w:val="00880FFF"/>
    <w:rsid w:val="008934E5"/>
    <w:rsid w:val="00896B74"/>
    <w:rsid w:val="008A285D"/>
    <w:rsid w:val="008C3651"/>
    <w:rsid w:val="008C49C7"/>
    <w:rsid w:val="008D0274"/>
    <w:rsid w:val="008D6FF9"/>
    <w:rsid w:val="009052F4"/>
    <w:rsid w:val="00935F29"/>
    <w:rsid w:val="0095480E"/>
    <w:rsid w:val="00956FEB"/>
    <w:rsid w:val="0096465F"/>
    <w:rsid w:val="0099245E"/>
    <w:rsid w:val="009B7A40"/>
    <w:rsid w:val="00A072DA"/>
    <w:rsid w:val="00A26A03"/>
    <w:rsid w:val="00A33AB2"/>
    <w:rsid w:val="00A41CC8"/>
    <w:rsid w:val="00A976D8"/>
    <w:rsid w:val="00AA33AD"/>
    <w:rsid w:val="00AD601B"/>
    <w:rsid w:val="00AE1DB2"/>
    <w:rsid w:val="00AE4EA4"/>
    <w:rsid w:val="00AF4C8A"/>
    <w:rsid w:val="00B16F0E"/>
    <w:rsid w:val="00B35D44"/>
    <w:rsid w:val="00B94225"/>
    <w:rsid w:val="00BD20AD"/>
    <w:rsid w:val="00BF7CD1"/>
    <w:rsid w:val="00C23D84"/>
    <w:rsid w:val="00C63CC8"/>
    <w:rsid w:val="00C727DB"/>
    <w:rsid w:val="00C81DD6"/>
    <w:rsid w:val="00C965C7"/>
    <w:rsid w:val="00CB7667"/>
    <w:rsid w:val="00CC1932"/>
    <w:rsid w:val="00CE0928"/>
    <w:rsid w:val="00CF3649"/>
    <w:rsid w:val="00D03E50"/>
    <w:rsid w:val="00D0741F"/>
    <w:rsid w:val="00D16E43"/>
    <w:rsid w:val="00D56BA6"/>
    <w:rsid w:val="00D56CF6"/>
    <w:rsid w:val="00D9124A"/>
    <w:rsid w:val="00DA00E8"/>
    <w:rsid w:val="00DA0AB6"/>
    <w:rsid w:val="00E205DF"/>
    <w:rsid w:val="00E61D44"/>
    <w:rsid w:val="00E90AEB"/>
    <w:rsid w:val="00E916BC"/>
    <w:rsid w:val="00EB3464"/>
    <w:rsid w:val="00EB51A9"/>
    <w:rsid w:val="00ED4BBD"/>
    <w:rsid w:val="00F028EE"/>
    <w:rsid w:val="00F176A1"/>
    <w:rsid w:val="00F23072"/>
    <w:rsid w:val="00F57ED2"/>
    <w:rsid w:val="00FC6093"/>
    <w:rsid w:val="00FD3F3E"/>
    <w:rsid w:val="00FE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2F4"/>
  </w:style>
  <w:style w:type="paragraph" w:styleId="a5">
    <w:name w:val="footer"/>
    <w:basedOn w:val="a"/>
    <w:link w:val="a6"/>
    <w:uiPriority w:val="99"/>
    <w:unhideWhenUsed/>
    <w:rsid w:val="0090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2F4"/>
  </w:style>
  <w:style w:type="paragraph" w:styleId="a7">
    <w:name w:val="Balloon Text"/>
    <w:basedOn w:val="a"/>
    <w:link w:val="a8"/>
    <w:uiPriority w:val="99"/>
    <w:semiHidden/>
    <w:unhideWhenUsed/>
    <w:rsid w:val="00FD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F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3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54</cp:revision>
  <cp:lastPrinted>2013-03-01T02:44:00Z</cp:lastPrinted>
  <dcterms:created xsi:type="dcterms:W3CDTF">2011-05-16T23:23:00Z</dcterms:created>
  <dcterms:modified xsi:type="dcterms:W3CDTF">2016-04-15T03:41:00Z</dcterms:modified>
</cp:coreProperties>
</file>